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6F513" w14:textId="65DDFD23" w:rsidR="00325120" w:rsidRPr="00232786" w:rsidRDefault="00036248" w:rsidP="00325120">
      <w:pPr>
        <w:spacing w:after="0" w:line="240" w:lineRule="auto"/>
        <w:jc w:val="center"/>
        <w:rPr>
          <w:rFonts w:asciiTheme="minorHAnsi" w:hAnsiTheme="minorHAnsi" w:cstheme="minorHAnsi"/>
          <w:b/>
          <w:lang w:val="es-PE"/>
        </w:rPr>
      </w:pPr>
      <w:r>
        <w:rPr>
          <w:rFonts w:asciiTheme="minorHAnsi" w:hAnsiTheme="minorHAnsi" w:cstheme="minorHAnsi"/>
          <w:b/>
          <w:bCs/>
          <w:i/>
          <w:noProof/>
          <w:lang w:val="es-ES_tradnl"/>
        </w:rPr>
        <w:t xml:space="preserve"> </w:t>
      </w:r>
      <w:r w:rsidR="00325120" w:rsidRPr="00232786">
        <w:rPr>
          <w:rFonts w:asciiTheme="minorHAnsi" w:hAnsiTheme="minorHAnsi" w:cstheme="minorHAnsi"/>
          <w:b/>
          <w:bCs/>
          <w:i/>
          <w:noProof/>
          <w:lang w:val="es-ES_tradnl"/>
        </w:rPr>
        <w:t xml:space="preserve"> </w:t>
      </w:r>
    </w:p>
    <w:p w14:paraId="48649578" w14:textId="0701EAA4" w:rsidR="00325120" w:rsidRPr="00232786" w:rsidRDefault="00832465" w:rsidP="00325120">
      <w:pPr>
        <w:spacing w:after="0" w:line="240" w:lineRule="auto"/>
        <w:jc w:val="center"/>
        <w:rPr>
          <w:rFonts w:asciiTheme="minorHAnsi" w:hAnsiTheme="minorHAnsi" w:cstheme="minorHAnsi"/>
          <w:noProof/>
          <w:lang w:val="es-ES_tradnl"/>
        </w:rPr>
      </w:pPr>
      <w:r w:rsidRPr="00232786">
        <w:rPr>
          <w:rFonts w:asciiTheme="minorHAnsi" w:hAnsiTheme="minorHAnsi" w:cstheme="minorHAnsi"/>
          <w:noProof/>
          <w:lang w:val="de-CH" w:eastAsia="de-CH"/>
        </w:rPr>
        <w:drawing>
          <wp:inline distT="0" distB="0" distL="0" distR="0" wp14:anchorId="6F9339FE" wp14:editId="7E24A9C0">
            <wp:extent cx="5400040" cy="538293"/>
            <wp:effectExtent l="0" t="0" r="0" b="0"/>
            <wp:docPr id="302811593" name="Imagen 302811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538293"/>
                    </a:xfrm>
                    <a:prstGeom prst="rect">
                      <a:avLst/>
                    </a:prstGeom>
                    <a:noFill/>
                  </pic:spPr>
                </pic:pic>
              </a:graphicData>
            </a:graphic>
          </wp:inline>
        </w:drawing>
      </w:r>
    </w:p>
    <w:p w14:paraId="55C705F1" w14:textId="77777777" w:rsidR="00325120" w:rsidRPr="00232786" w:rsidRDefault="00325120" w:rsidP="00325120">
      <w:pPr>
        <w:jc w:val="center"/>
        <w:rPr>
          <w:rFonts w:asciiTheme="minorHAnsi" w:hAnsiTheme="minorHAnsi" w:cstheme="minorHAnsi"/>
          <w:noProof/>
          <w:lang w:val="es-ES_tradnl"/>
        </w:rPr>
      </w:pPr>
    </w:p>
    <w:p w14:paraId="4F3BD73A" w14:textId="77777777" w:rsidR="00325120" w:rsidRPr="00232786" w:rsidRDefault="00325120" w:rsidP="00325120">
      <w:pPr>
        <w:spacing w:after="0" w:line="240" w:lineRule="auto"/>
        <w:jc w:val="center"/>
        <w:rPr>
          <w:rFonts w:asciiTheme="minorHAnsi" w:hAnsiTheme="minorHAnsi" w:cstheme="minorHAnsi"/>
          <w:b/>
          <w:bCs/>
          <w:lang w:val="es-ES_tradnl"/>
        </w:rPr>
      </w:pPr>
    </w:p>
    <w:p w14:paraId="45BC9C65" w14:textId="77777777" w:rsidR="00325120" w:rsidRPr="00232786" w:rsidRDefault="00325120" w:rsidP="00325120">
      <w:pPr>
        <w:spacing w:after="0" w:line="240" w:lineRule="auto"/>
        <w:jc w:val="center"/>
        <w:rPr>
          <w:rFonts w:asciiTheme="minorHAnsi" w:hAnsiTheme="minorHAnsi" w:cstheme="minorHAnsi"/>
          <w:b/>
          <w:bCs/>
          <w:lang w:val="es-ES_tradnl"/>
        </w:rPr>
      </w:pPr>
    </w:p>
    <w:p w14:paraId="6FC89DBD" w14:textId="77777777" w:rsidR="00325120" w:rsidRPr="00232786" w:rsidRDefault="00325120" w:rsidP="00325120">
      <w:pPr>
        <w:spacing w:after="0" w:line="240" w:lineRule="auto"/>
        <w:jc w:val="center"/>
        <w:rPr>
          <w:rFonts w:asciiTheme="minorHAnsi" w:hAnsiTheme="minorHAnsi" w:cstheme="minorHAnsi"/>
          <w:b/>
          <w:bCs/>
          <w:lang w:val="es-ES_tradnl"/>
        </w:rPr>
      </w:pPr>
    </w:p>
    <w:p w14:paraId="7E584DB3" w14:textId="77777777" w:rsidR="00325120" w:rsidRPr="00232786" w:rsidRDefault="00325120" w:rsidP="00325120">
      <w:pPr>
        <w:spacing w:after="0" w:line="240" w:lineRule="auto"/>
        <w:jc w:val="center"/>
        <w:rPr>
          <w:rFonts w:asciiTheme="minorHAnsi" w:hAnsiTheme="minorHAnsi" w:cstheme="minorHAnsi"/>
          <w:b/>
          <w:bCs/>
          <w:lang w:val="es-ES_tradnl"/>
        </w:rPr>
      </w:pPr>
    </w:p>
    <w:p w14:paraId="1CA9B78D" w14:textId="77777777" w:rsidR="00325120" w:rsidRPr="00232786" w:rsidRDefault="00903BC8" w:rsidP="00325120">
      <w:pPr>
        <w:spacing w:after="0" w:line="240" w:lineRule="auto"/>
        <w:jc w:val="center"/>
        <w:rPr>
          <w:rFonts w:asciiTheme="minorHAnsi" w:hAnsiTheme="minorHAnsi" w:cstheme="minorHAnsi"/>
          <w:b/>
          <w:bCs/>
          <w:lang w:val="es-ES_tradnl"/>
        </w:rPr>
      </w:pPr>
      <w:r w:rsidRPr="00232786">
        <w:rPr>
          <w:rFonts w:asciiTheme="minorHAnsi" w:hAnsiTheme="minorHAnsi" w:cstheme="minorHAnsi"/>
          <w:b/>
          <w:bCs/>
          <w:noProof/>
          <w:lang w:val="de-CH" w:eastAsia="de-CH"/>
        </w:rPr>
        <w:drawing>
          <wp:anchor distT="0" distB="0" distL="114300" distR="114300" simplePos="0" relativeHeight="251659264" behindDoc="0" locked="0" layoutInCell="1" allowOverlap="1" wp14:anchorId="6143783D" wp14:editId="7468A415">
            <wp:simplePos x="0" y="0"/>
            <wp:positionH relativeFrom="margin">
              <wp:align>center</wp:align>
            </wp:positionH>
            <wp:positionV relativeFrom="paragraph">
              <wp:posOffset>101716</wp:posOffset>
            </wp:positionV>
            <wp:extent cx="2581275" cy="716915"/>
            <wp:effectExtent l="0" t="0" r="9525" b="698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1275" cy="7169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F368E0" w14:textId="77777777" w:rsidR="00325120" w:rsidRPr="00232786" w:rsidRDefault="00325120" w:rsidP="00325120">
      <w:pPr>
        <w:spacing w:after="0" w:line="240" w:lineRule="auto"/>
        <w:jc w:val="center"/>
        <w:rPr>
          <w:rFonts w:asciiTheme="minorHAnsi" w:hAnsiTheme="minorHAnsi" w:cstheme="minorHAnsi"/>
          <w:b/>
          <w:bCs/>
          <w:lang w:val="es-ES_tradnl"/>
        </w:rPr>
      </w:pPr>
    </w:p>
    <w:p w14:paraId="560B2C3F" w14:textId="77777777" w:rsidR="00325120" w:rsidRPr="00232786" w:rsidRDefault="00325120" w:rsidP="00325120">
      <w:pPr>
        <w:spacing w:after="0" w:line="240" w:lineRule="auto"/>
        <w:jc w:val="center"/>
        <w:rPr>
          <w:rFonts w:asciiTheme="minorHAnsi" w:hAnsiTheme="minorHAnsi" w:cstheme="minorHAnsi"/>
          <w:b/>
          <w:bCs/>
          <w:lang w:val="es-ES_tradnl"/>
        </w:rPr>
      </w:pPr>
    </w:p>
    <w:p w14:paraId="05AD42AF" w14:textId="77777777" w:rsidR="00325120" w:rsidRPr="00232786" w:rsidRDefault="00325120" w:rsidP="00325120">
      <w:pPr>
        <w:spacing w:after="0" w:line="240" w:lineRule="auto"/>
        <w:jc w:val="center"/>
        <w:rPr>
          <w:rFonts w:asciiTheme="minorHAnsi" w:hAnsiTheme="minorHAnsi" w:cstheme="minorHAnsi"/>
          <w:b/>
          <w:bCs/>
          <w:lang w:val="es-ES_tradnl"/>
        </w:rPr>
      </w:pPr>
    </w:p>
    <w:p w14:paraId="62E3E639" w14:textId="77777777" w:rsidR="00325120" w:rsidRPr="00232786" w:rsidRDefault="00325120" w:rsidP="00325120">
      <w:pPr>
        <w:spacing w:after="0" w:line="240" w:lineRule="auto"/>
        <w:jc w:val="center"/>
        <w:rPr>
          <w:rFonts w:asciiTheme="minorHAnsi" w:hAnsiTheme="minorHAnsi" w:cstheme="minorHAnsi"/>
          <w:b/>
          <w:bCs/>
          <w:lang w:val="es-ES_tradnl"/>
        </w:rPr>
      </w:pPr>
    </w:p>
    <w:p w14:paraId="5C0410D1" w14:textId="77777777" w:rsidR="00903BC8" w:rsidRPr="00232786" w:rsidRDefault="00903BC8" w:rsidP="00325120">
      <w:pPr>
        <w:spacing w:after="0" w:line="240" w:lineRule="auto"/>
        <w:jc w:val="center"/>
        <w:rPr>
          <w:rFonts w:asciiTheme="minorHAnsi" w:hAnsiTheme="minorHAnsi" w:cstheme="minorHAnsi"/>
          <w:b/>
          <w:bCs/>
          <w:u w:val="single"/>
        </w:rPr>
      </w:pPr>
    </w:p>
    <w:p w14:paraId="23CE492D" w14:textId="77777777" w:rsidR="00983B1E" w:rsidRPr="00232786" w:rsidRDefault="00983B1E" w:rsidP="00325120">
      <w:pPr>
        <w:spacing w:after="0" w:line="240" w:lineRule="auto"/>
        <w:jc w:val="center"/>
        <w:rPr>
          <w:rFonts w:asciiTheme="minorHAnsi" w:hAnsiTheme="minorHAnsi" w:cstheme="minorHAnsi"/>
          <w:b/>
          <w:bCs/>
          <w:u w:val="single"/>
        </w:rPr>
      </w:pPr>
    </w:p>
    <w:p w14:paraId="0306818D" w14:textId="77777777" w:rsidR="00A13329" w:rsidRDefault="00A13329" w:rsidP="00567C04">
      <w:pPr>
        <w:spacing w:before="120" w:after="240" w:line="240" w:lineRule="auto"/>
        <w:jc w:val="center"/>
        <w:rPr>
          <w:rFonts w:asciiTheme="minorHAnsi" w:hAnsiTheme="minorHAnsi" w:cstheme="minorHAnsi"/>
          <w:b/>
          <w:sz w:val="32"/>
          <w:szCs w:val="32"/>
          <w:u w:val="single"/>
          <w:lang w:val="es"/>
        </w:rPr>
      </w:pPr>
      <w:bookmarkStart w:id="0" w:name="_Hlk141353978"/>
    </w:p>
    <w:p w14:paraId="44978ADA" w14:textId="7C271967" w:rsidR="00567C04" w:rsidRDefault="0044559A" w:rsidP="00567C04">
      <w:pPr>
        <w:spacing w:before="120" w:after="240" w:line="240" w:lineRule="auto"/>
        <w:jc w:val="center"/>
        <w:rPr>
          <w:rFonts w:asciiTheme="minorHAnsi" w:hAnsiTheme="minorHAnsi" w:cstheme="minorHAnsi"/>
          <w:b/>
          <w:sz w:val="32"/>
          <w:szCs w:val="32"/>
          <w:lang w:val="es"/>
        </w:rPr>
      </w:pPr>
      <w:r w:rsidRPr="005D34BC">
        <w:rPr>
          <w:rFonts w:asciiTheme="minorHAnsi" w:hAnsiTheme="minorHAnsi" w:cstheme="minorHAnsi"/>
          <w:b/>
          <w:sz w:val="32"/>
          <w:szCs w:val="32"/>
          <w:u w:val="single"/>
          <w:lang w:val="es"/>
        </w:rPr>
        <w:t>Convocatoria</w:t>
      </w:r>
    </w:p>
    <w:p w14:paraId="481E0655" w14:textId="727D1B91" w:rsidR="0044559A" w:rsidRDefault="0044559A" w:rsidP="00567C04">
      <w:pPr>
        <w:spacing w:before="120" w:after="240" w:line="240" w:lineRule="auto"/>
        <w:jc w:val="center"/>
        <w:rPr>
          <w:rFonts w:asciiTheme="minorHAnsi" w:hAnsiTheme="minorHAnsi" w:cstheme="minorHAnsi"/>
          <w:b/>
          <w:sz w:val="32"/>
          <w:szCs w:val="32"/>
          <w:u w:val="single"/>
          <w:lang w:val="es"/>
        </w:rPr>
      </w:pPr>
      <w:r w:rsidRPr="00567C04">
        <w:rPr>
          <w:rFonts w:asciiTheme="minorHAnsi" w:hAnsiTheme="minorHAnsi" w:cstheme="minorHAnsi"/>
          <w:b/>
          <w:sz w:val="32"/>
          <w:szCs w:val="32"/>
          <w:u w:val="single"/>
          <w:lang w:val="es"/>
        </w:rPr>
        <w:t xml:space="preserve">“Políticas Públicas Nacionales para Mejorar la Competitividad” </w:t>
      </w:r>
    </w:p>
    <w:p w14:paraId="016AA69F" w14:textId="0C64D007" w:rsidR="00CD451C" w:rsidRPr="00567C04" w:rsidRDefault="00CD451C" w:rsidP="00567C04">
      <w:pPr>
        <w:spacing w:before="120" w:after="240" w:line="240" w:lineRule="auto"/>
        <w:jc w:val="center"/>
        <w:rPr>
          <w:rFonts w:asciiTheme="minorHAnsi" w:hAnsiTheme="minorHAnsi" w:cstheme="minorHAnsi"/>
          <w:b/>
          <w:sz w:val="32"/>
          <w:szCs w:val="32"/>
          <w:u w:val="single"/>
          <w:lang w:val="es"/>
        </w:rPr>
      </w:pPr>
      <w:r>
        <w:rPr>
          <w:rFonts w:asciiTheme="minorHAnsi" w:hAnsiTheme="minorHAnsi" w:cstheme="minorHAnsi"/>
          <w:b/>
          <w:sz w:val="32"/>
          <w:szCs w:val="32"/>
          <w:u w:val="single"/>
          <w:lang w:val="es"/>
        </w:rPr>
        <w:t>(Anexos</w:t>
      </w:r>
      <w:r w:rsidR="00801A60">
        <w:rPr>
          <w:rFonts w:asciiTheme="minorHAnsi" w:hAnsiTheme="minorHAnsi" w:cstheme="minorHAnsi"/>
          <w:b/>
          <w:sz w:val="32"/>
          <w:szCs w:val="32"/>
          <w:u w:val="single"/>
          <w:lang w:val="es"/>
        </w:rPr>
        <w:t xml:space="preserve"> N°</w:t>
      </w:r>
      <w:r w:rsidR="00D7356D">
        <w:rPr>
          <w:rFonts w:asciiTheme="minorHAnsi" w:hAnsiTheme="minorHAnsi" w:cstheme="minorHAnsi"/>
          <w:b/>
          <w:sz w:val="32"/>
          <w:szCs w:val="32"/>
          <w:u w:val="single"/>
          <w:lang w:val="es"/>
        </w:rPr>
        <w:t>03 al</w:t>
      </w:r>
      <w:r w:rsidR="00801A60">
        <w:rPr>
          <w:rFonts w:asciiTheme="minorHAnsi" w:hAnsiTheme="minorHAnsi" w:cstheme="minorHAnsi"/>
          <w:b/>
          <w:sz w:val="32"/>
          <w:szCs w:val="32"/>
          <w:u w:val="single"/>
          <w:lang w:val="es"/>
        </w:rPr>
        <w:t xml:space="preserve"> 07</w:t>
      </w:r>
      <w:r>
        <w:rPr>
          <w:rFonts w:asciiTheme="minorHAnsi" w:hAnsiTheme="minorHAnsi" w:cstheme="minorHAnsi"/>
          <w:b/>
          <w:sz w:val="32"/>
          <w:szCs w:val="32"/>
          <w:u w:val="single"/>
          <w:lang w:val="es"/>
        </w:rPr>
        <w:t xml:space="preserve"> en editable)</w:t>
      </w:r>
    </w:p>
    <w:p w14:paraId="73500055" w14:textId="77777777" w:rsidR="00567C04" w:rsidRDefault="00567C04" w:rsidP="0044559A">
      <w:pPr>
        <w:spacing w:before="120" w:after="240" w:line="360" w:lineRule="auto"/>
        <w:jc w:val="center"/>
        <w:rPr>
          <w:rFonts w:asciiTheme="minorHAnsi" w:hAnsiTheme="minorHAnsi" w:cstheme="minorHAnsi"/>
          <w:b/>
          <w:sz w:val="32"/>
          <w:szCs w:val="32"/>
          <w:lang w:val="es"/>
        </w:rPr>
      </w:pPr>
    </w:p>
    <w:p w14:paraId="5D3979CD" w14:textId="7DC8794E" w:rsidR="0044559A" w:rsidRPr="00011A9C" w:rsidRDefault="0044559A" w:rsidP="0044559A">
      <w:pPr>
        <w:spacing w:before="120" w:after="240" w:line="360" w:lineRule="auto"/>
        <w:jc w:val="center"/>
        <w:rPr>
          <w:rFonts w:asciiTheme="minorHAnsi" w:hAnsiTheme="minorHAnsi" w:cstheme="minorHAnsi"/>
          <w:b/>
          <w:sz w:val="32"/>
          <w:szCs w:val="32"/>
          <w:lang w:val="es"/>
        </w:rPr>
      </w:pPr>
      <w:r w:rsidRPr="00011A9C">
        <w:rPr>
          <w:rFonts w:asciiTheme="minorHAnsi" w:hAnsiTheme="minorHAnsi" w:cstheme="minorHAnsi"/>
          <w:b/>
          <w:sz w:val="32"/>
          <w:szCs w:val="32"/>
          <w:lang w:val="es"/>
        </w:rPr>
        <w:t xml:space="preserve">BASES PARA LA PREPARACIÓN DE EXPRESIONES DE INTERÉS </w:t>
      </w:r>
    </w:p>
    <w:bookmarkEnd w:id="0"/>
    <w:p w14:paraId="6BFC89F1" w14:textId="3A7E09E2" w:rsidR="005637C3" w:rsidRPr="00232786" w:rsidRDefault="005637C3" w:rsidP="00325120">
      <w:pPr>
        <w:spacing w:after="0" w:line="240" w:lineRule="auto"/>
        <w:jc w:val="center"/>
        <w:rPr>
          <w:rFonts w:asciiTheme="minorHAnsi" w:hAnsiTheme="minorHAnsi" w:cstheme="minorHAnsi"/>
          <w:b/>
          <w:bCs/>
          <w:sz w:val="32"/>
          <w:szCs w:val="32"/>
          <w:lang w:val="es-ES_tradnl"/>
        </w:rPr>
      </w:pPr>
    </w:p>
    <w:p w14:paraId="5244DC15" w14:textId="75F97744" w:rsidR="005637C3" w:rsidRPr="00232786" w:rsidRDefault="005637C3" w:rsidP="00325120">
      <w:pPr>
        <w:spacing w:after="0" w:line="240" w:lineRule="auto"/>
        <w:jc w:val="center"/>
        <w:rPr>
          <w:rFonts w:asciiTheme="minorHAnsi" w:hAnsiTheme="minorHAnsi" w:cstheme="minorHAnsi"/>
          <w:b/>
          <w:bCs/>
          <w:sz w:val="32"/>
          <w:szCs w:val="32"/>
          <w:lang w:val="es-ES_tradnl"/>
        </w:rPr>
      </w:pPr>
    </w:p>
    <w:p w14:paraId="36BC0372" w14:textId="5C070CEB" w:rsidR="005637C3" w:rsidRPr="00232786" w:rsidRDefault="00556BAF" w:rsidP="00325120">
      <w:pPr>
        <w:spacing w:after="0" w:line="240" w:lineRule="auto"/>
        <w:jc w:val="center"/>
        <w:rPr>
          <w:rFonts w:asciiTheme="minorHAnsi" w:hAnsiTheme="minorHAnsi" w:cstheme="minorHAnsi"/>
          <w:b/>
          <w:bCs/>
          <w:sz w:val="32"/>
          <w:szCs w:val="32"/>
          <w:lang w:val="es-ES_tradnl"/>
        </w:rPr>
      </w:pPr>
      <w:r>
        <w:rPr>
          <w:rFonts w:asciiTheme="minorHAnsi" w:hAnsiTheme="minorHAnsi" w:cstheme="minorHAnsi"/>
          <w:b/>
          <w:bCs/>
          <w:sz w:val="32"/>
          <w:szCs w:val="32"/>
          <w:lang w:val="es-ES_tradnl"/>
        </w:rPr>
        <w:t>Dic</w:t>
      </w:r>
      <w:r w:rsidR="00EE22BD">
        <w:rPr>
          <w:rFonts w:asciiTheme="minorHAnsi" w:hAnsiTheme="minorHAnsi" w:cstheme="minorHAnsi"/>
          <w:b/>
          <w:bCs/>
          <w:sz w:val="32"/>
          <w:szCs w:val="32"/>
          <w:lang w:val="es-ES_tradnl"/>
        </w:rPr>
        <w:t>iembre</w:t>
      </w:r>
      <w:r w:rsidR="00903BC8" w:rsidRPr="00232786">
        <w:rPr>
          <w:rFonts w:asciiTheme="minorHAnsi" w:hAnsiTheme="minorHAnsi" w:cstheme="minorHAnsi"/>
          <w:b/>
          <w:bCs/>
          <w:sz w:val="32"/>
          <w:szCs w:val="32"/>
          <w:lang w:val="es-ES_tradnl"/>
        </w:rPr>
        <w:t>, 20</w:t>
      </w:r>
      <w:r w:rsidR="00983B1E" w:rsidRPr="00232786">
        <w:rPr>
          <w:rFonts w:asciiTheme="minorHAnsi" w:hAnsiTheme="minorHAnsi" w:cstheme="minorHAnsi"/>
          <w:b/>
          <w:bCs/>
          <w:sz w:val="32"/>
          <w:szCs w:val="32"/>
          <w:lang w:val="es-ES_tradnl"/>
        </w:rPr>
        <w:t>23</w:t>
      </w:r>
    </w:p>
    <w:p w14:paraId="65DD02E1" w14:textId="3B76CB87" w:rsidR="005637C3" w:rsidRPr="00232786" w:rsidRDefault="005637C3" w:rsidP="00325120">
      <w:pPr>
        <w:spacing w:after="0" w:line="240" w:lineRule="auto"/>
        <w:jc w:val="center"/>
        <w:rPr>
          <w:rFonts w:asciiTheme="minorHAnsi" w:hAnsiTheme="minorHAnsi" w:cstheme="minorHAnsi"/>
          <w:b/>
          <w:bCs/>
          <w:sz w:val="32"/>
          <w:szCs w:val="32"/>
          <w:lang w:val="es-ES_tradnl"/>
        </w:rPr>
      </w:pPr>
    </w:p>
    <w:p w14:paraId="6AC4631A" w14:textId="0007BC62" w:rsidR="005637C3" w:rsidRPr="00232786" w:rsidRDefault="005637C3" w:rsidP="00325120">
      <w:pPr>
        <w:spacing w:after="0" w:line="240" w:lineRule="auto"/>
        <w:jc w:val="center"/>
        <w:rPr>
          <w:rFonts w:asciiTheme="minorHAnsi" w:hAnsiTheme="minorHAnsi" w:cstheme="minorHAnsi"/>
          <w:b/>
          <w:bCs/>
          <w:lang w:val="es-ES_tradnl"/>
        </w:rPr>
      </w:pPr>
    </w:p>
    <w:p w14:paraId="0B1AD5D5" w14:textId="5C89F3C6" w:rsidR="005637C3" w:rsidRPr="00232786" w:rsidRDefault="005637C3" w:rsidP="00325120">
      <w:pPr>
        <w:spacing w:after="0" w:line="240" w:lineRule="auto"/>
        <w:jc w:val="center"/>
        <w:rPr>
          <w:rFonts w:asciiTheme="minorHAnsi" w:hAnsiTheme="minorHAnsi" w:cstheme="minorHAnsi"/>
          <w:b/>
          <w:bCs/>
          <w:lang w:val="es-ES_tradnl"/>
        </w:rPr>
      </w:pPr>
    </w:p>
    <w:p w14:paraId="1F8A09BF" w14:textId="0F13A564" w:rsidR="0046381F" w:rsidRPr="00232786" w:rsidRDefault="0046381F" w:rsidP="00325120">
      <w:pPr>
        <w:spacing w:after="0" w:line="240" w:lineRule="auto"/>
        <w:jc w:val="center"/>
        <w:rPr>
          <w:rFonts w:asciiTheme="minorHAnsi" w:hAnsiTheme="minorHAnsi" w:cstheme="minorHAnsi"/>
          <w:b/>
          <w:bCs/>
          <w:lang w:val="es-ES_tradnl"/>
        </w:rPr>
      </w:pPr>
    </w:p>
    <w:p w14:paraId="0DA4B52A" w14:textId="601F80F3" w:rsidR="00903BC8" w:rsidRPr="00232786" w:rsidRDefault="00903BC8" w:rsidP="00325120">
      <w:pPr>
        <w:spacing w:after="0" w:line="240" w:lineRule="auto"/>
        <w:jc w:val="center"/>
        <w:rPr>
          <w:rFonts w:asciiTheme="minorHAnsi" w:hAnsiTheme="minorHAnsi" w:cstheme="minorHAnsi"/>
          <w:noProof/>
          <w:lang w:val="es-ES_tradnl"/>
        </w:rPr>
      </w:pPr>
    </w:p>
    <w:p w14:paraId="02C6B865" w14:textId="25277FE8" w:rsidR="00903BC8" w:rsidRPr="00232786" w:rsidRDefault="00903BC8" w:rsidP="00325120">
      <w:pPr>
        <w:spacing w:after="0" w:line="240" w:lineRule="auto"/>
        <w:jc w:val="center"/>
        <w:rPr>
          <w:rFonts w:asciiTheme="minorHAnsi" w:hAnsiTheme="minorHAnsi" w:cstheme="minorHAnsi"/>
          <w:noProof/>
          <w:lang w:val="es-ES_tradnl"/>
        </w:rPr>
      </w:pPr>
    </w:p>
    <w:p w14:paraId="1C9CADA5" w14:textId="7FBC9CD4" w:rsidR="00903BC8" w:rsidRPr="00232786" w:rsidRDefault="00A13329" w:rsidP="00325120">
      <w:pPr>
        <w:spacing w:after="0" w:line="240" w:lineRule="auto"/>
        <w:jc w:val="center"/>
        <w:rPr>
          <w:rFonts w:asciiTheme="minorHAnsi" w:hAnsiTheme="minorHAnsi" w:cstheme="minorHAnsi"/>
          <w:noProof/>
          <w:lang w:val="es-ES_tradnl"/>
        </w:rPr>
      </w:pPr>
      <w:r w:rsidRPr="00232786">
        <w:rPr>
          <w:rFonts w:asciiTheme="minorHAnsi" w:hAnsiTheme="minorHAnsi" w:cstheme="minorHAnsi"/>
          <w:noProof/>
          <w:lang w:val="de-CH" w:eastAsia="de-CH"/>
        </w:rPr>
        <w:drawing>
          <wp:anchor distT="0" distB="0" distL="114300" distR="114300" simplePos="0" relativeHeight="251658240" behindDoc="1" locked="0" layoutInCell="1" allowOverlap="1" wp14:anchorId="6D6BB75B" wp14:editId="071E4943">
            <wp:simplePos x="0" y="0"/>
            <wp:positionH relativeFrom="page">
              <wp:align>right</wp:align>
            </wp:positionH>
            <wp:positionV relativeFrom="paragraph">
              <wp:posOffset>137795</wp:posOffset>
            </wp:positionV>
            <wp:extent cx="5886450" cy="2546985"/>
            <wp:effectExtent l="0" t="0" r="0" b="5715"/>
            <wp:wrapNone/>
            <wp:docPr id="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3">
                      <a:extLst>
                        <a:ext uri="{28A0092B-C50C-407E-A947-70E740481C1C}">
                          <a14:useLocalDpi xmlns:a14="http://schemas.microsoft.com/office/drawing/2010/main" val="0"/>
                        </a:ext>
                      </a:extLst>
                    </a:blip>
                    <a:srcRect t="69405"/>
                    <a:stretch>
                      <a:fillRect/>
                    </a:stretch>
                  </pic:blipFill>
                  <pic:spPr bwMode="auto">
                    <a:xfrm>
                      <a:off x="0" y="0"/>
                      <a:ext cx="5886450" cy="2546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BE5A33" w14:textId="77777777" w:rsidR="005879D3" w:rsidRPr="00232786" w:rsidRDefault="005879D3" w:rsidP="00325120">
      <w:pPr>
        <w:spacing w:after="0" w:line="240" w:lineRule="auto"/>
        <w:jc w:val="center"/>
        <w:rPr>
          <w:rFonts w:asciiTheme="minorHAnsi" w:hAnsiTheme="minorHAnsi" w:cstheme="minorHAnsi"/>
          <w:noProof/>
          <w:lang w:val="es-ES_tradnl"/>
        </w:rPr>
      </w:pPr>
    </w:p>
    <w:p w14:paraId="3E973D68" w14:textId="16DB6231" w:rsidR="00903BC8" w:rsidRDefault="00903BC8" w:rsidP="00325120">
      <w:pPr>
        <w:spacing w:after="0" w:line="240" w:lineRule="auto"/>
        <w:jc w:val="center"/>
        <w:rPr>
          <w:rFonts w:asciiTheme="minorHAnsi" w:hAnsiTheme="minorHAnsi" w:cstheme="minorHAnsi"/>
          <w:noProof/>
          <w:lang w:val="es-ES_tradnl"/>
        </w:rPr>
      </w:pPr>
    </w:p>
    <w:p w14:paraId="4137F438" w14:textId="77777777" w:rsidR="00832730" w:rsidRPr="00232786" w:rsidRDefault="00832730" w:rsidP="00325120">
      <w:pPr>
        <w:spacing w:after="0" w:line="240" w:lineRule="auto"/>
        <w:jc w:val="center"/>
        <w:rPr>
          <w:rFonts w:asciiTheme="minorHAnsi" w:hAnsiTheme="minorHAnsi" w:cstheme="minorHAnsi"/>
          <w:noProof/>
          <w:lang w:val="es-ES_tradnl"/>
        </w:rPr>
      </w:pPr>
    </w:p>
    <w:p w14:paraId="4B1B8151" w14:textId="250C4B4D" w:rsidR="00903BC8" w:rsidRPr="00232786" w:rsidRDefault="00903BC8" w:rsidP="00325120">
      <w:pPr>
        <w:spacing w:after="0" w:line="240" w:lineRule="auto"/>
        <w:jc w:val="center"/>
        <w:rPr>
          <w:rFonts w:asciiTheme="minorHAnsi" w:hAnsiTheme="minorHAnsi" w:cstheme="minorHAnsi"/>
          <w:noProof/>
          <w:lang w:val="es-ES_tradnl"/>
        </w:rPr>
      </w:pPr>
    </w:p>
    <w:p w14:paraId="793CE5A7" w14:textId="2E34320A" w:rsidR="0046381F" w:rsidRPr="00232786" w:rsidRDefault="0046381F" w:rsidP="00325120">
      <w:pPr>
        <w:spacing w:after="0" w:line="240" w:lineRule="auto"/>
        <w:jc w:val="center"/>
        <w:rPr>
          <w:rFonts w:asciiTheme="minorHAnsi" w:hAnsiTheme="minorHAnsi" w:cstheme="minorHAnsi"/>
          <w:noProof/>
          <w:lang w:val="es-ES_tradnl"/>
        </w:rPr>
      </w:pPr>
    </w:p>
    <w:p w14:paraId="304320B8" w14:textId="389F11E7" w:rsidR="00DB19D7" w:rsidRPr="00232786" w:rsidRDefault="00DB19D7" w:rsidP="0046381F">
      <w:pPr>
        <w:spacing w:after="0" w:line="240" w:lineRule="auto"/>
        <w:jc w:val="center"/>
        <w:rPr>
          <w:rFonts w:asciiTheme="minorHAnsi" w:hAnsiTheme="minorHAnsi" w:cstheme="minorHAnsi"/>
          <w:b/>
          <w:bCs/>
          <w:u w:val="single"/>
        </w:rPr>
      </w:pPr>
    </w:p>
    <w:p w14:paraId="12EE25BB" w14:textId="45EEE4BD" w:rsidR="00983B1E" w:rsidRPr="00232786" w:rsidRDefault="00983B1E" w:rsidP="0046381F">
      <w:pPr>
        <w:spacing w:after="0" w:line="240" w:lineRule="auto"/>
        <w:jc w:val="center"/>
        <w:rPr>
          <w:rFonts w:asciiTheme="minorHAnsi" w:hAnsiTheme="minorHAnsi" w:cstheme="minorHAnsi"/>
          <w:b/>
          <w:bCs/>
          <w:u w:val="single"/>
        </w:rPr>
      </w:pPr>
    </w:p>
    <w:p w14:paraId="51054926" w14:textId="77777777" w:rsidR="00983B1E" w:rsidRDefault="00983B1E" w:rsidP="0046381F">
      <w:pPr>
        <w:spacing w:after="0" w:line="240" w:lineRule="auto"/>
        <w:jc w:val="center"/>
        <w:rPr>
          <w:rFonts w:asciiTheme="minorHAnsi" w:hAnsiTheme="minorHAnsi" w:cstheme="minorHAnsi"/>
          <w:b/>
          <w:bCs/>
          <w:u w:val="single"/>
        </w:rPr>
      </w:pPr>
    </w:p>
    <w:p w14:paraId="4C344C90" w14:textId="77777777" w:rsidR="00232786" w:rsidRDefault="00232786" w:rsidP="0046381F">
      <w:pPr>
        <w:spacing w:after="0" w:line="240" w:lineRule="auto"/>
        <w:jc w:val="center"/>
        <w:rPr>
          <w:rFonts w:asciiTheme="minorHAnsi" w:hAnsiTheme="minorHAnsi" w:cstheme="minorHAnsi"/>
          <w:b/>
          <w:bCs/>
          <w:u w:val="single"/>
        </w:rPr>
      </w:pPr>
    </w:p>
    <w:p w14:paraId="3084272D" w14:textId="77777777" w:rsidR="00232786" w:rsidRPr="00232786" w:rsidRDefault="00232786" w:rsidP="0046381F">
      <w:pPr>
        <w:spacing w:after="0" w:line="240" w:lineRule="auto"/>
        <w:jc w:val="center"/>
        <w:rPr>
          <w:rFonts w:asciiTheme="minorHAnsi" w:hAnsiTheme="minorHAnsi" w:cstheme="minorHAnsi"/>
          <w:b/>
          <w:bCs/>
          <w:u w:val="single"/>
        </w:rPr>
      </w:pPr>
    </w:p>
    <w:p w14:paraId="1A4AFFCC" w14:textId="77777777" w:rsidR="00295940" w:rsidRPr="00232786" w:rsidRDefault="00295940" w:rsidP="005879D3">
      <w:pPr>
        <w:pStyle w:val="Prrafodelista"/>
        <w:spacing w:after="0" w:line="240" w:lineRule="auto"/>
        <w:ind w:left="0"/>
        <w:rPr>
          <w:rFonts w:asciiTheme="minorHAnsi" w:hAnsiTheme="minorHAnsi" w:cstheme="minorHAnsi"/>
          <w:b/>
          <w:bCs/>
        </w:rPr>
      </w:pPr>
      <w:bookmarkStart w:id="1" w:name="_Hlk518550987"/>
    </w:p>
    <w:bookmarkEnd w:id="1" w:displacedByCustomXml="next"/>
    <w:sdt>
      <w:sdtPr>
        <w:rPr>
          <w:rFonts w:asciiTheme="minorHAnsi" w:eastAsia="Calibri" w:hAnsiTheme="minorHAnsi" w:cstheme="minorHAnsi"/>
          <w:color w:val="auto"/>
          <w:sz w:val="22"/>
          <w:szCs w:val="22"/>
          <w:lang w:val="es-ES" w:eastAsia="en-US"/>
        </w:rPr>
        <w:id w:val="307983128"/>
        <w:docPartObj>
          <w:docPartGallery w:val="Table of Contents"/>
          <w:docPartUnique/>
        </w:docPartObj>
      </w:sdtPr>
      <w:sdtEndPr>
        <w:rPr>
          <w:b/>
          <w:bCs/>
        </w:rPr>
      </w:sdtEndPr>
      <w:sdtContent>
        <w:p w14:paraId="4A43FD7D" w14:textId="77777777" w:rsidR="0017232F" w:rsidRPr="00232786" w:rsidRDefault="0017232F">
          <w:pPr>
            <w:pStyle w:val="TtuloTDC"/>
            <w:rPr>
              <w:rFonts w:asciiTheme="minorHAnsi" w:hAnsiTheme="minorHAnsi" w:cstheme="minorHAnsi"/>
              <w:sz w:val="22"/>
              <w:szCs w:val="22"/>
            </w:rPr>
          </w:pPr>
          <w:r w:rsidRPr="00232786">
            <w:rPr>
              <w:rFonts w:asciiTheme="minorHAnsi" w:hAnsiTheme="minorHAnsi" w:cstheme="minorHAnsi"/>
              <w:sz w:val="22"/>
              <w:szCs w:val="22"/>
              <w:lang w:val="es-ES"/>
            </w:rPr>
            <w:t>Contenido</w:t>
          </w:r>
        </w:p>
        <w:p w14:paraId="15CABE12" w14:textId="59117250" w:rsidR="00801A60" w:rsidRDefault="0017232F">
          <w:pPr>
            <w:pStyle w:val="TDC2"/>
            <w:rPr>
              <w:rFonts w:asciiTheme="minorHAnsi" w:eastAsiaTheme="minorEastAsia" w:hAnsiTheme="minorHAnsi" w:cstheme="minorBidi"/>
              <w:noProof/>
              <w:kern w:val="2"/>
              <w:lang w:val="es-PE" w:eastAsia="es-PE"/>
              <w14:ligatures w14:val="standardContextual"/>
            </w:rPr>
          </w:pPr>
          <w:r w:rsidRPr="00232786">
            <w:rPr>
              <w:rFonts w:asciiTheme="minorHAnsi" w:hAnsiTheme="minorHAnsi" w:cstheme="minorHAnsi"/>
              <w:b/>
              <w:bCs/>
            </w:rPr>
            <w:fldChar w:fldCharType="begin"/>
          </w:r>
          <w:r w:rsidRPr="00232786">
            <w:rPr>
              <w:rFonts w:asciiTheme="minorHAnsi" w:hAnsiTheme="minorHAnsi" w:cstheme="minorHAnsi"/>
              <w:b/>
              <w:bCs/>
            </w:rPr>
            <w:instrText xml:space="preserve"> TOC \o "1-3" \h \z \u </w:instrText>
          </w:r>
          <w:r w:rsidRPr="00232786">
            <w:rPr>
              <w:rFonts w:asciiTheme="minorHAnsi" w:hAnsiTheme="minorHAnsi" w:cstheme="minorHAnsi"/>
              <w:b/>
              <w:bCs/>
            </w:rPr>
            <w:fldChar w:fldCharType="separate"/>
          </w:r>
          <w:hyperlink w:anchor="_Toc154562282" w:history="1">
            <w:r w:rsidR="00801A60" w:rsidRPr="009568AC">
              <w:rPr>
                <w:rStyle w:val="Hipervnculo"/>
                <w:rFonts w:cstheme="minorHAnsi"/>
                <w:noProof/>
              </w:rPr>
              <w:t>Anexo N° 03: Modelo de Carta Expresión de Interés</w:t>
            </w:r>
            <w:r w:rsidR="00801A60">
              <w:rPr>
                <w:noProof/>
                <w:webHidden/>
              </w:rPr>
              <w:tab/>
            </w:r>
            <w:r w:rsidR="00801A60">
              <w:rPr>
                <w:noProof/>
                <w:webHidden/>
              </w:rPr>
              <w:fldChar w:fldCharType="begin"/>
            </w:r>
            <w:r w:rsidR="00801A60">
              <w:rPr>
                <w:noProof/>
                <w:webHidden/>
              </w:rPr>
              <w:instrText xml:space="preserve"> PAGEREF _Toc154562282 \h </w:instrText>
            </w:r>
            <w:r w:rsidR="00801A60">
              <w:rPr>
                <w:noProof/>
                <w:webHidden/>
              </w:rPr>
            </w:r>
            <w:r w:rsidR="00801A60">
              <w:rPr>
                <w:noProof/>
                <w:webHidden/>
              </w:rPr>
              <w:fldChar w:fldCharType="separate"/>
            </w:r>
            <w:r w:rsidR="00801A60">
              <w:rPr>
                <w:noProof/>
                <w:webHidden/>
              </w:rPr>
              <w:t>3</w:t>
            </w:r>
            <w:r w:rsidR="00801A60">
              <w:rPr>
                <w:noProof/>
                <w:webHidden/>
              </w:rPr>
              <w:fldChar w:fldCharType="end"/>
            </w:r>
          </w:hyperlink>
        </w:p>
        <w:p w14:paraId="1DEA809F" w14:textId="303367F9" w:rsidR="00801A60" w:rsidRDefault="00801A60">
          <w:pPr>
            <w:pStyle w:val="TDC2"/>
            <w:rPr>
              <w:rFonts w:asciiTheme="minorHAnsi" w:eastAsiaTheme="minorEastAsia" w:hAnsiTheme="minorHAnsi" w:cstheme="minorBidi"/>
              <w:noProof/>
              <w:kern w:val="2"/>
              <w:lang w:val="es-PE" w:eastAsia="es-PE"/>
              <w14:ligatures w14:val="standardContextual"/>
            </w:rPr>
          </w:pPr>
          <w:hyperlink w:anchor="_Toc154562283" w:history="1">
            <w:r w:rsidRPr="009568AC">
              <w:rPr>
                <w:rStyle w:val="Hipervnculo"/>
                <w:rFonts w:cstheme="minorHAnsi"/>
                <w:noProof/>
                <w:lang w:val="pt-BR"/>
              </w:rPr>
              <w:t>Anexo N° 04: Formato de Nota Conceptual</w:t>
            </w:r>
            <w:r>
              <w:rPr>
                <w:noProof/>
                <w:webHidden/>
              </w:rPr>
              <w:tab/>
            </w:r>
            <w:r>
              <w:rPr>
                <w:noProof/>
                <w:webHidden/>
              </w:rPr>
              <w:fldChar w:fldCharType="begin"/>
            </w:r>
            <w:r>
              <w:rPr>
                <w:noProof/>
                <w:webHidden/>
              </w:rPr>
              <w:instrText xml:space="preserve"> PAGEREF _Toc154562283 \h </w:instrText>
            </w:r>
            <w:r>
              <w:rPr>
                <w:noProof/>
                <w:webHidden/>
              </w:rPr>
            </w:r>
            <w:r>
              <w:rPr>
                <w:noProof/>
                <w:webHidden/>
              </w:rPr>
              <w:fldChar w:fldCharType="separate"/>
            </w:r>
            <w:r>
              <w:rPr>
                <w:noProof/>
                <w:webHidden/>
              </w:rPr>
              <w:t>4</w:t>
            </w:r>
            <w:r>
              <w:rPr>
                <w:noProof/>
                <w:webHidden/>
              </w:rPr>
              <w:fldChar w:fldCharType="end"/>
            </w:r>
          </w:hyperlink>
        </w:p>
        <w:p w14:paraId="4855238F" w14:textId="35127260" w:rsidR="00801A60" w:rsidRDefault="00801A60">
          <w:pPr>
            <w:pStyle w:val="TDC2"/>
            <w:rPr>
              <w:rFonts w:asciiTheme="minorHAnsi" w:eastAsiaTheme="minorEastAsia" w:hAnsiTheme="minorHAnsi" w:cstheme="minorBidi"/>
              <w:noProof/>
              <w:kern w:val="2"/>
              <w:lang w:val="es-PE" w:eastAsia="es-PE"/>
              <w14:ligatures w14:val="standardContextual"/>
            </w:rPr>
          </w:pPr>
          <w:hyperlink w:anchor="_Toc154562284" w:history="1">
            <w:r w:rsidRPr="009568AC">
              <w:rPr>
                <w:rStyle w:val="Hipervnculo"/>
                <w:rFonts w:cstheme="minorHAnsi"/>
                <w:noProof/>
                <w:lang w:val="pt-BR"/>
              </w:rPr>
              <w:t>Anexo N° 05: Modelo de Carta de Compromiso Para Entidades Socias</w:t>
            </w:r>
            <w:r>
              <w:rPr>
                <w:noProof/>
                <w:webHidden/>
              </w:rPr>
              <w:tab/>
            </w:r>
            <w:r>
              <w:rPr>
                <w:noProof/>
                <w:webHidden/>
              </w:rPr>
              <w:fldChar w:fldCharType="begin"/>
            </w:r>
            <w:r>
              <w:rPr>
                <w:noProof/>
                <w:webHidden/>
              </w:rPr>
              <w:instrText xml:space="preserve"> PAGEREF _Toc154562284 \h </w:instrText>
            </w:r>
            <w:r>
              <w:rPr>
                <w:noProof/>
                <w:webHidden/>
              </w:rPr>
            </w:r>
            <w:r>
              <w:rPr>
                <w:noProof/>
                <w:webHidden/>
              </w:rPr>
              <w:fldChar w:fldCharType="separate"/>
            </w:r>
            <w:r>
              <w:rPr>
                <w:noProof/>
                <w:webHidden/>
              </w:rPr>
              <w:t>9</w:t>
            </w:r>
            <w:r>
              <w:rPr>
                <w:noProof/>
                <w:webHidden/>
              </w:rPr>
              <w:fldChar w:fldCharType="end"/>
            </w:r>
          </w:hyperlink>
        </w:p>
        <w:p w14:paraId="05420FF3" w14:textId="58B8980A" w:rsidR="00801A60" w:rsidRDefault="00801A60">
          <w:pPr>
            <w:pStyle w:val="TDC2"/>
            <w:rPr>
              <w:rFonts w:asciiTheme="minorHAnsi" w:eastAsiaTheme="minorEastAsia" w:hAnsiTheme="minorHAnsi" w:cstheme="minorBidi"/>
              <w:noProof/>
              <w:kern w:val="2"/>
              <w:lang w:val="es-PE" w:eastAsia="es-PE"/>
              <w14:ligatures w14:val="standardContextual"/>
            </w:rPr>
          </w:pPr>
          <w:hyperlink w:anchor="_Toc154562285" w:history="1">
            <w:r w:rsidRPr="009568AC">
              <w:rPr>
                <w:rStyle w:val="Hipervnculo"/>
                <w:rFonts w:cstheme="minorHAnsi"/>
                <w:noProof/>
                <w:lang w:val="pt-BR"/>
              </w:rPr>
              <w:t>Anexo N° 06: Modelo de Carta de Compromiso para Entidades Aliadas</w:t>
            </w:r>
            <w:r>
              <w:rPr>
                <w:noProof/>
                <w:webHidden/>
              </w:rPr>
              <w:tab/>
            </w:r>
            <w:r>
              <w:rPr>
                <w:noProof/>
                <w:webHidden/>
              </w:rPr>
              <w:fldChar w:fldCharType="begin"/>
            </w:r>
            <w:r>
              <w:rPr>
                <w:noProof/>
                <w:webHidden/>
              </w:rPr>
              <w:instrText xml:space="preserve"> PAGEREF _Toc154562285 \h </w:instrText>
            </w:r>
            <w:r>
              <w:rPr>
                <w:noProof/>
                <w:webHidden/>
              </w:rPr>
            </w:r>
            <w:r>
              <w:rPr>
                <w:noProof/>
                <w:webHidden/>
              </w:rPr>
              <w:fldChar w:fldCharType="separate"/>
            </w:r>
            <w:r>
              <w:rPr>
                <w:noProof/>
                <w:webHidden/>
              </w:rPr>
              <w:t>10</w:t>
            </w:r>
            <w:r>
              <w:rPr>
                <w:noProof/>
                <w:webHidden/>
              </w:rPr>
              <w:fldChar w:fldCharType="end"/>
            </w:r>
          </w:hyperlink>
        </w:p>
        <w:p w14:paraId="526A9F70" w14:textId="7E97F941" w:rsidR="00801A60" w:rsidRDefault="00801A60">
          <w:pPr>
            <w:pStyle w:val="TDC2"/>
            <w:rPr>
              <w:rFonts w:asciiTheme="minorHAnsi" w:eastAsiaTheme="minorEastAsia" w:hAnsiTheme="minorHAnsi" w:cstheme="minorBidi"/>
              <w:noProof/>
              <w:kern w:val="2"/>
              <w:lang w:val="es-PE" w:eastAsia="es-PE"/>
              <w14:ligatures w14:val="standardContextual"/>
            </w:rPr>
          </w:pPr>
          <w:hyperlink w:anchor="_Toc154562286" w:history="1">
            <w:r w:rsidRPr="009568AC">
              <w:rPr>
                <w:rStyle w:val="Hipervnculo"/>
                <w:rFonts w:cstheme="minorHAnsi"/>
                <w:noProof/>
              </w:rPr>
              <w:t>Anexo N° 07: Proyectos del Portafolio de la Cooperación Suiza – SECO</w:t>
            </w:r>
            <w:r>
              <w:rPr>
                <w:noProof/>
                <w:webHidden/>
              </w:rPr>
              <w:tab/>
            </w:r>
            <w:r>
              <w:rPr>
                <w:noProof/>
                <w:webHidden/>
              </w:rPr>
              <w:fldChar w:fldCharType="begin"/>
            </w:r>
            <w:r>
              <w:rPr>
                <w:noProof/>
                <w:webHidden/>
              </w:rPr>
              <w:instrText xml:space="preserve"> PAGEREF _Toc154562286 \h </w:instrText>
            </w:r>
            <w:r>
              <w:rPr>
                <w:noProof/>
                <w:webHidden/>
              </w:rPr>
            </w:r>
            <w:r>
              <w:rPr>
                <w:noProof/>
                <w:webHidden/>
              </w:rPr>
              <w:fldChar w:fldCharType="separate"/>
            </w:r>
            <w:r>
              <w:rPr>
                <w:noProof/>
                <w:webHidden/>
              </w:rPr>
              <w:t>11</w:t>
            </w:r>
            <w:r>
              <w:rPr>
                <w:noProof/>
                <w:webHidden/>
              </w:rPr>
              <w:fldChar w:fldCharType="end"/>
            </w:r>
          </w:hyperlink>
        </w:p>
        <w:p w14:paraId="105729B7" w14:textId="5F737470" w:rsidR="0017232F" w:rsidRPr="00232786" w:rsidRDefault="0017232F">
          <w:pPr>
            <w:rPr>
              <w:rFonts w:asciiTheme="minorHAnsi" w:hAnsiTheme="minorHAnsi" w:cstheme="minorHAnsi"/>
            </w:rPr>
          </w:pPr>
          <w:r w:rsidRPr="00232786">
            <w:rPr>
              <w:rFonts w:asciiTheme="minorHAnsi" w:hAnsiTheme="minorHAnsi" w:cstheme="minorHAnsi"/>
              <w:b/>
              <w:bCs/>
            </w:rPr>
            <w:fldChar w:fldCharType="end"/>
          </w:r>
        </w:p>
      </w:sdtContent>
    </w:sdt>
    <w:p w14:paraId="7AE8094C" w14:textId="5AD016E1" w:rsidR="00CD451C" w:rsidRDefault="00CD451C">
      <w:pPr>
        <w:spacing w:after="0" w:line="240" w:lineRule="auto"/>
        <w:rPr>
          <w:rFonts w:asciiTheme="minorHAnsi" w:hAnsiTheme="minorHAnsi" w:cstheme="minorHAnsi"/>
          <w:b/>
          <w:bCs/>
          <w:u w:val="single"/>
        </w:rPr>
      </w:pPr>
      <w:r>
        <w:rPr>
          <w:rFonts w:asciiTheme="minorHAnsi" w:hAnsiTheme="minorHAnsi" w:cstheme="minorHAnsi"/>
          <w:b/>
          <w:bCs/>
          <w:u w:val="single"/>
        </w:rPr>
        <w:br w:type="page"/>
      </w:r>
    </w:p>
    <w:p w14:paraId="448E81EF" w14:textId="5B7B9A62" w:rsidR="005C5414" w:rsidRPr="00232786" w:rsidRDefault="005E0084" w:rsidP="0007114E">
      <w:pPr>
        <w:pStyle w:val="Ttulo2"/>
        <w:numPr>
          <w:ilvl w:val="0"/>
          <w:numId w:val="0"/>
        </w:numPr>
        <w:ind w:left="576"/>
        <w:jc w:val="center"/>
        <w:rPr>
          <w:rFonts w:asciiTheme="minorHAnsi" w:hAnsiTheme="minorHAnsi" w:cstheme="minorHAnsi"/>
          <w:sz w:val="22"/>
          <w:szCs w:val="22"/>
          <w:lang w:val="es-ES"/>
        </w:rPr>
      </w:pPr>
      <w:bookmarkStart w:id="2" w:name="_Toc425542222"/>
      <w:bookmarkStart w:id="3" w:name="_Toc154562282"/>
      <w:r w:rsidRPr="00232786">
        <w:rPr>
          <w:rFonts w:asciiTheme="minorHAnsi" w:hAnsiTheme="minorHAnsi" w:cstheme="minorHAnsi"/>
          <w:sz w:val="22"/>
          <w:szCs w:val="22"/>
          <w:lang w:val="es-ES"/>
        </w:rPr>
        <w:lastRenderedPageBreak/>
        <w:t xml:space="preserve">Anexo </w:t>
      </w:r>
      <w:r>
        <w:rPr>
          <w:rFonts w:asciiTheme="minorHAnsi" w:hAnsiTheme="minorHAnsi" w:cstheme="minorHAnsi"/>
          <w:sz w:val="22"/>
          <w:szCs w:val="22"/>
          <w:lang w:val="es-ES"/>
        </w:rPr>
        <w:t xml:space="preserve">N° </w:t>
      </w:r>
      <w:bookmarkEnd w:id="2"/>
      <w:r w:rsidR="00AC49F2">
        <w:rPr>
          <w:rFonts w:asciiTheme="minorHAnsi" w:hAnsiTheme="minorHAnsi" w:cstheme="minorHAnsi"/>
          <w:sz w:val="22"/>
          <w:szCs w:val="22"/>
          <w:lang w:val="es-ES"/>
        </w:rPr>
        <w:t>03:</w:t>
      </w:r>
      <w:r w:rsidR="00AC49F2" w:rsidRPr="00232786">
        <w:rPr>
          <w:rFonts w:asciiTheme="minorHAnsi" w:hAnsiTheme="minorHAnsi" w:cstheme="minorHAnsi"/>
          <w:sz w:val="22"/>
          <w:szCs w:val="22"/>
          <w:lang w:val="es-ES"/>
        </w:rPr>
        <w:t xml:space="preserve"> Modelo</w:t>
      </w:r>
      <w:r w:rsidRPr="00232786">
        <w:rPr>
          <w:rFonts w:asciiTheme="minorHAnsi" w:hAnsiTheme="minorHAnsi" w:cstheme="minorHAnsi"/>
          <w:sz w:val="22"/>
          <w:szCs w:val="22"/>
          <w:lang w:val="es-ES"/>
        </w:rPr>
        <w:t xml:space="preserve"> de Carta </w:t>
      </w:r>
      <w:r>
        <w:rPr>
          <w:rFonts w:asciiTheme="minorHAnsi" w:hAnsiTheme="minorHAnsi" w:cstheme="minorHAnsi"/>
          <w:sz w:val="22"/>
          <w:szCs w:val="22"/>
          <w:lang w:val="es-ES"/>
        </w:rPr>
        <w:t>Expresión de Interés</w:t>
      </w:r>
      <w:bookmarkEnd w:id="3"/>
    </w:p>
    <w:p w14:paraId="2A1B79BA" w14:textId="77777777" w:rsidR="008E76EE" w:rsidRPr="00232786" w:rsidRDefault="008E76EE" w:rsidP="0060276C">
      <w:pPr>
        <w:pStyle w:val="Ttulo2"/>
        <w:numPr>
          <w:ilvl w:val="0"/>
          <w:numId w:val="0"/>
        </w:numPr>
        <w:spacing w:before="0" w:after="0" w:line="240" w:lineRule="auto"/>
        <w:ind w:left="708"/>
        <w:jc w:val="center"/>
        <w:rPr>
          <w:rFonts w:asciiTheme="minorHAnsi" w:hAnsiTheme="minorHAnsi" w:cstheme="minorHAnsi"/>
          <w:sz w:val="22"/>
          <w:szCs w:val="22"/>
          <w:lang w:val="es-ES"/>
        </w:rPr>
      </w:pPr>
    </w:p>
    <w:p w14:paraId="7B19AE7B" w14:textId="77777777" w:rsidR="0060276C" w:rsidRPr="00232786" w:rsidRDefault="0060276C" w:rsidP="0060276C">
      <w:pPr>
        <w:pStyle w:val="Sangradetextonormal"/>
        <w:spacing w:after="0" w:line="240" w:lineRule="auto"/>
        <w:ind w:left="0"/>
        <w:jc w:val="right"/>
        <w:rPr>
          <w:rFonts w:asciiTheme="minorHAnsi" w:hAnsiTheme="minorHAnsi" w:cstheme="minorHAnsi"/>
        </w:rPr>
      </w:pPr>
    </w:p>
    <w:p w14:paraId="2347A3B0" w14:textId="6EB61D41" w:rsidR="008E76EE" w:rsidRPr="00232786" w:rsidRDefault="008E76EE" w:rsidP="0060276C">
      <w:pPr>
        <w:pStyle w:val="Sangradetextonormal"/>
        <w:spacing w:after="0" w:line="240" w:lineRule="auto"/>
        <w:ind w:left="0"/>
        <w:jc w:val="right"/>
        <w:rPr>
          <w:rFonts w:asciiTheme="minorHAnsi" w:hAnsiTheme="minorHAnsi" w:cstheme="minorHAnsi"/>
        </w:rPr>
      </w:pPr>
      <w:r w:rsidRPr="00232786">
        <w:rPr>
          <w:rFonts w:asciiTheme="minorHAnsi" w:hAnsiTheme="minorHAnsi" w:cstheme="minorHAnsi"/>
        </w:rPr>
        <w:t>...................,</w:t>
      </w:r>
      <w:r w:rsidR="005C5414" w:rsidRPr="00232786">
        <w:rPr>
          <w:rFonts w:asciiTheme="minorHAnsi" w:hAnsiTheme="minorHAnsi" w:cstheme="minorHAnsi"/>
        </w:rPr>
        <w:t xml:space="preserve"> </w:t>
      </w:r>
      <w:r w:rsidRPr="00232786">
        <w:rPr>
          <w:rFonts w:asciiTheme="minorHAnsi" w:hAnsiTheme="minorHAnsi" w:cstheme="minorHAnsi"/>
        </w:rPr>
        <w:t>.........de.........de 20</w:t>
      </w:r>
      <w:r w:rsidR="00AB5B3A">
        <w:rPr>
          <w:rFonts w:asciiTheme="minorHAnsi" w:hAnsiTheme="minorHAnsi" w:cstheme="minorHAnsi"/>
        </w:rPr>
        <w:t>23</w:t>
      </w:r>
    </w:p>
    <w:p w14:paraId="0E5F6C49" w14:textId="77777777" w:rsidR="008E76EE" w:rsidRPr="00232786" w:rsidRDefault="008E76EE" w:rsidP="0060276C">
      <w:pPr>
        <w:pStyle w:val="Sangradetextonormal"/>
        <w:spacing w:after="0" w:line="240" w:lineRule="auto"/>
        <w:ind w:left="0"/>
        <w:rPr>
          <w:rFonts w:asciiTheme="minorHAnsi" w:hAnsiTheme="minorHAnsi" w:cstheme="minorHAnsi"/>
        </w:rPr>
      </w:pPr>
    </w:p>
    <w:p w14:paraId="7DC9DBB9" w14:textId="77777777" w:rsidR="008E76EE" w:rsidRPr="00232786" w:rsidRDefault="008E76EE" w:rsidP="0060276C">
      <w:pPr>
        <w:pStyle w:val="Sangradetextonormal"/>
        <w:spacing w:after="0" w:line="240" w:lineRule="auto"/>
        <w:ind w:left="0"/>
        <w:rPr>
          <w:rFonts w:asciiTheme="minorHAnsi" w:hAnsiTheme="minorHAnsi" w:cstheme="minorHAnsi"/>
        </w:rPr>
      </w:pPr>
    </w:p>
    <w:p w14:paraId="43FF32AE" w14:textId="77777777" w:rsidR="008E76EE" w:rsidRPr="00232786" w:rsidRDefault="008E76EE" w:rsidP="0060276C">
      <w:pPr>
        <w:pStyle w:val="Sangradetextonormal"/>
        <w:spacing w:after="0" w:line="240" w:lineRule="auto"/>
        <w:ind w:left="0"/>
        <w:rPr>
          <w:rFonts w:asciiTheme="minorHAnsi" w:hAnsiTheme="minorHAnsi" w:cstheme="minorHAnsi"/>
        </w:rPr>
      </w:pPr>
      <w:r w:rsidRPr="00232786">
        <w:rPr>
          <w:rFonts w:asciiTheme="minorHAnsi" w:hAnsiTheme="minorHAnsi" w:cstheme="minorHAnsi"/>
        </w:rPr>
        <w:t>Señores</w:t>
      </w:r>
    </w:p>
    <w:p w14:paraId="6E94E3BB" w14:textId="77777777" w:rsidR="00246F96" w:rsidRPr="00482519" w:rsidRDefault="00246F96" w:rsidP="00246F96">
      <w:pPr>
        <w:pStyle w:val="Sangradetextonormal"/>
        <w:spacing w:after="0" w:line="240" w:lineRule="auto"/>
        <w:ind w:left="0"/>
        <w:rPr>
          <w:rFonts w:ascii="Arial" w:hAnsi="Arial" w:cs="Arial"/>
          <w:lang w:val="pt-BR"/>
        </w:rPr>
      </w:pPr>
      <w:r w:rsidRPr="00482519">
        <w:rPr>
          <w:rFonts w:ascii="Arial" w:hAnsi="Arial" w:cs="Arial"/>
          <w:lang w:val="pt-BR"/>
        </w:rPr>
        <w:t>Programa SeCompetitivo</w:t>
      </w:r>
    </w:p>
    <w:p w14:paraId="60F18274" w14:textId="77777777" w:rsidR="00246F96" w:rsidRPr="00482519" w:rsidRDefault="00246F96" w:rsidP="00246F96">
      <w:pPr>
        <w:pStyle w:val="Sangradetextonormal"/>
        <w:spacing w:after="0" w:line="240" w:lineRule="auto"/>
        <w:ind w:left="0"/>
        <w:rPr>
          <w:rFonts w:ascii="Arial" w:hAnsi="Arial" w:cs="Arial"/>
          <w:lang w:val="pt-BR"/>
        </w:rPr>
      </w:pPr>
      <w:r w:rsidRPr="00482519">
        <w:rPr>
          <w:rFonts w:ascii="Arial" w:hAnsi="Arial" w:cs="Arial"/>
          <w:lang w:val="pt-BR"/>
        </w:rPr>
        <w:t>HELVETAS PERÚ</w:t>
      </w:r>
    </w:p>
    <w:p w14:paraId="671A3CBD" w14:textId="77777777" w:rsidR="008E76EE" w:rsidRPr="00482519" w:rsidRDefault="008E76EE" w:rsidP="0060276C">
      <w:pPr>
        <w:pStyle w:val="Sangradetextonormal"/>
        <w:spacing w:after="0" w:line="240" w:lineRule="auto"/>
        <w:ind w:left="0"/>
        <w:rPr>
          <w:rFonts w:asciiTheme="minorHAnsi" w:hAnsiTheme="minorHAnsi" w:cstheme="minorHAnsi"/>
          <w:lang w:val="pt-BR"/>
        </w:rPr>
      </w:pPr>
      <w:r w:rsidRPr="00482519">
        <w:rPr>
          <w:rFonts w:asciiTheme="minorHAnsi" w:hAnsiTheme="minorHAnsi" w:cstheme="minorHAnsi"/>
          <w:lang w:val="pt-BR"/>
        </w:rPr>
        <w:t xml:space="preserve">Lima, </w:t>
      </w:r>
    </w:p>
    <w:p w14:paraId="7499029D" w14:textId="77777777" w:rsidR="008E76EE" w:rsidRPr="00482519" w:rsidRDefault="008E76EE" w:rsidP="0060276C">
      <w:pPr>
        <w:pStyle w:val="Sangradetextonormal"/>
        <w:spacing w:after="0" w:line="240" w:lineRule="auto"/>
        <w:ind w:left="0"/>
        <w:rPr>
          <w:rFonts w:asciiTheme="minorHAnsi" w:hAnsiTheme="minorHAnsi" w:cstheme="minorHAnsi"/>
          <w:lang w:val="pt-BR"/>
        </w:rPr>
      </w:pPr>
    </w:p>
    <w:p w14:paraId="2D0626B7" w14:textId="77777777" w:rsidR="0060276C" w:rsidRPr="00482519" w:rsidRDefault="0060276C" w:rsidP="0060276C">
      <w:pPr>
        <w:pStyle w:val="Sangradetextonormal"/>
        <w:spacing w:after="0" w:line="240" w:lineRule="auto"/>
        <w:ind w:left="0"/>
        <w:rPr>
          <w:rFonts w:asciiTheme="minorHAnsi" w:hAnsiTheme="minorHAnsi" w:cstheme="minorHAnsi"/>
          <w:lang w:val="pt-BR"/>
        </w:rPr>
      </w:pPr>
    </w:p>
    <w:p w14:paraId="600800B0" w14:textId="17768B8A" w:rsidR="008E76EE" w:rsidRPr="008464FA" w:rsidRDefault="008E76EE" w:rsidP="0060276C">
      <w:pPr>
        <w:pStyle w:val="Subttulo"/>
        <w:tabs>
          <w:tab w:val="left" w:pos="2977"/>
        </w:tabs>
        <w:ind w:left="3261" w:hanging="1418"/>
        <w:jc w:val="both"/>
        <w:rPr>
          <w:rFonts w:asciiTheme="minorHAnsi" w:hAnsiTheme="minorHAnsi" w:cstheme="minorHAnsi"/>
          <w:b w:val="0"/>
          <w:sz w:val="22"/>
          <w:szCs w:val="22"/>
        </w:rPr>
      </w:pPr>
      <w:r w:rsidRPr="008464FA">
        <w:rPr>
          <w:rFonts w:asciiTheme="minorHAnsi" w:hAnsiTheme="minorHAnsi" w:cstheme="minorHAnsi"/>
          <w:sz w:val="22"/>
          <w:szCs w:val="22"/>
        </w:rPr>
        <w:t>Asunto</w:t>
      </w:r>
      <w:r w:rsidRPr="008464FA">
        <w:rPr>
          <w:rFonts w:asciiTheme="minorHAnsi" w:hAnsiTheme="minorHAnsi" w:cstheme="minorHAnsi"/>
          <w:sz w:val="22"/>
          <w:szCs w:val="22"/>
        </w:rPr>
        <w:tab/>
        <w:t xml:space="preserve">: </w:t>
      </w:r>
      <w:r w:rsidRPr="008464FA">
        <w:rPr>
          <w:rFonts w:asciiTheme="minorHAnsi" w:hAnsiTheme="minorHAnsi" w:cstheme="minorHAnsi"/>
          <w:sz w:val="22"/>
          <w:szCs w:val="22"/>
        </w:rPr>
        <w:tab/>
      </w:r>
      <w:r w:rsidR="008464FA" w:rsidRPr="008464FA">
        <w:rPr>
          <w:rFonts w:asciiTheme="minorHAnsi" w:hAnsiTheme="minorHAnsi" w:cstheme="minorHAnsi"/>
          <w:sz w:val="22"/>
          <w:szCs w:val="22"/>
        </w:rPr>
        <w:t>Expresión de Interés en la Convocatoria “Políticas Públicas Nacionales para la Mejora de la Competitividad”</w:t>
      </w:r>
    </w:p>
    <w:p w14:paraId="2E0F4158" w14:textId="77777777" w:rsidR="008E76EE" w:rsidRPr="008464FA" w:rsidRDefault="008E76EE" w:rsidP="0060276C">
      <w:pPr>
        <w:pStyle w:val="Sangradetextonormal"/>
        <w:spacing w:after="0" w:line="240" w:lineRule="auto"/>
        <w:ind w:left="0"/>
        <w:rPr>
          <w:rFonts w:asciiTheme="minorHAnsi" w:hAnsiTheme="minorHAnsi" w:cstheme="minorHAnsi"/>
        </w:rPr>
      </w:pPr>
    </w:p>
    <w:p w14:paraId="1A4AABE8" w14:textId="77777777" w:rsidR="0060276C" w:rsidRPr="008464FA" w:rsidRDefault="0060276C" w:rsidP="0060276C">
      <w:pPr>
        <w:pStyle w:val="Sangradetextonormal"/>
        <w:spacing w:after="0" w:line="240" w:lineRule="auto"/>
        <w:ind w:left="0"/>
        <w:rPr>
          <w:rFonts w:asciiTheme="minorHAnsi" w:hAnsiTheme="minorHAnsi" w:cstheme="minorHAnsi"/>
        </w:rPr>
      </w:pPr>
    </w:p>
    <w:p w14:paraId="3854E940" w14:textId="5394B282" w:rsidR="00037275" w:rsidRDefault="00037275" w:rsidP="008464FA">
      <w:pPr>
        <w:autoSpaceDE w:val="0"/>
        <w:autoSpaceDN w:val="0"/>
        <w:adjustRightInd w:val="0"/>
        <w:spacing w:after="0" w:line="240" w:lineRule="auto"/>
        <w:jc w:val="both"/>
        <w:rPr>
          <w:rFonts w:asciiTheme="minorHAnsi" w:hAnsiTheme="minorHAnsi" w:cstheme="minorHAnsi"/>
          <w:color w:val="000000"/>
          <w:lang w:val="es-PE" w:eastAsia="es-PE"/>
        </w:rPr>
      </w:pPr>
      <w:r w:rsidRPr="00037275">
        <w:rPr>
          <w:rFonts w:asciiTheme="minorHAnsi" w:hAnsiTheme="minorHAnsi" w:cstheme="minorHAnsi"/>
          <w:color w:val="000000"/>
          <w:lang w:val="es-PE" w:eastAsia="es-PE"/>
        </w:rPr>
        <w:t xml:space="preserve">Tengo el agrado de dirigirme a ustedes, en representación de ___________________ </w:t>
      </w:r>
      <w:r w:rsidRPr="00037275">
        <w:rPr>
          <w:rFonts w:asciiTheme="minorHAnsi" w:hAnsiTheme="minorHAnsi" w:cstheme="minorHAnsi"/>
          <w:i/>
          <w:iCs/>
          <w:color w:val="000000"/>
          <w:lang w:val="es-PE" w:eastAsia="es-PE"/>
        </w:rPr>
        <w:t>[nombre de entidad proponente, la cual cuenta con rectoría en la política pública a atender]</w:t>
      </w:r>
      <w:r w:rsidRPr="00037275">
        <w:rPr>
          <w:rFonts w:asciiTheme="minorHAnsi" w:hAnsiTheme="minorHAnsi" w:cstheme="minorHAnsi"/>
          <w:color w:val="000000"/>
          <w:lang w:val="es-PE" w:eastAsia="es-PE"/>
        </w:rPr>
        <w:t xml:space="preserve">, a fin de manifestar nuestra expresión de interés en participar de la Convocatoria “Políticas Públicas </w:t>
      </w:r>
      <w:r w:rsidR="006B6D2B">
        <w:rPr>
          <w:rFonts w:asciiTheme="minorHAnsi" w:hAnsiTheme="minorHAnsi" w:cstheme="minorHAnsi"/>
          <w:color w:val="000000"/>
          <w:lang w:val="es-PE" w:eastAsia="es-PE"/>
        </w:rPr>
        <w:t xml:space="preserve">Nacionales </w:t>
      </w:r>
      <w:r w:rsidRPr="00037275">
        <w:rPr>
          <w:rFonts w:asciiTheme="minorHAnsi" w:hAnsiTheme="minorHAnsi" w:cstheme="minorHAnsi"/>
          <w:color w:val="000000"/>
          <w:lang w:val="es-PE" w:eastAsia="es-PE"/>
        </w:rPr>
        <w:t xml:space="preserve">para la Mejora de la Competitividad” con la propuesta de diseño/implementación de política pública denominada “_________________”. </w:t>
      </w:r>
    </w:p>
    <w:p w14:paraId="28CD1549" w14:textId="77777777" w:rsidR="008464FA" w:rsidRPr="00037275" w:rsidRDefault="008464FA" w:rsidP="008464FA">
      <w:pPr>
        <w:autoSpaceDE w:val="0"/>
        <w:autoSpaceDN w:val="0"/>
        <w:adjustRightInd w:val="0"/>
        <w:spacing w:after="0" w:line="240" w:lineRule="auto"/>
        <w:jc w:val="both"/>
        <w:rPr>
          <w:rFonts w:asciiTheme="minorHAnsi" w:hAnsiTheme="minorHAnsi" w:cstheme="minorHAnsi"/>
          <w:color w:val="000000"/>
          <w:lang w:val="es-PE" w:eastAsia="es-PE"/>
        </w:rPr>
      </w:pPr>
    </w:p>
    <w:p w14:paraId="2C85192A" w14:textId="77777777" w:rsidR="00037275" w:rsidRDefault="00037275" w:rsidP="008464FA">
      <w:pPr>
        <w:autoSpaceDE w:val="0"/>
        <w:autoSpaceDN w:val="0"/>
        <w:adjustRightInd w:val="0"/>
        <w:spacing w:after="0" w:line="240" w:lineRule="auto"/>
        <w:jc w:val="both"/>
        <w:rPr>
          <w:rFonts w:asciiTheme="minorHAnsi" w:hAnsiTheme="minorHAnsi" w:cstheme="minorHAnsi"/>
          <w:color w:val="000000"/>
          <w:lang w:val="es-PE" w:eastAsia="es-PE"/>
        </w:rPr>
      </w:pPr>
      <w:r w:rsidRPr="00037275">
        <w:rPr>
          <w:rFonts w:asciiTheme="minorHAnsi" w:hAnsiTheme="minorHAnsi" w:cstheme="minorHAnsi"/>
          <w:color w:val="000000"/>
          <w:lang w:val="es-PE" w:eastAsia="es-PE"/>
        </w:rPr>
        <w:t xml:space="preserve">Para tal fin, adjuntamos al presente la Nota Conceptual de la mencionada iniciativa, la cual se ajusta a los lineamientos y recomendaciones consideradas en las bases de esta Convocatoria, cuyo contenido declaramos conocer en su totalidad. </w:t>
      </w:r>
    </w:p>
    <w:p w14:paraId="004189B4" w14:textId="77777777" w:rsidR="008464FA" w:rsidRPr="00037275" w:rsidRDefault="008464FA" w:rsidP="008464FA">
      <w:pPr>
        <w:autoSpaceDE w:val="0"/>
        <w:autoSpaceDN w:val="0"/>
        <w:adjustRightInd w:val="0"/>
        <w:spacing w:after="0" w:line="240" w:lineRule="auto"/>
        <w:jc w:val="both"/>
        <w:rPr>
          <w:rFonts w:asciiTheme="minorHAnsi" w:hAnsiTheme="minorHAnsi" w:cstheme="minorHAnsi"/>
          <w:color w:val="000000"/>
          <w:lang w:val="es-PE" w:eastAsia="es-PE"/>
        </w:rPr>
      </w:pPr>
    </w:p>
    <w:p w14:paraId="09231CBB" w14:textId="77777777" w:rsidR="00037275" w:rsidRDefault="00037275" w:rsidP="008464FA">
      <w:pPr>
        <w:autoSpaceDE w:val="0"/>
        <w:autoSpaceDN w:val="0"/>
        <w:adjustRightInd w:val="0"/>
        <w:spacing w:after="0" w:line="240" w:lineRule="auto"/>
        <w:jc w:val="both"/>
        <w:rPr>
          <w:rFonts w:asciiTheme="minorHAnsi" w:hAnsiTheme="minorHAnsi" w:cstheme="minorHAnsi"/>
          <w:color w:val="000000"/>
          <w:lang w:val="es-PE" w:eastAsia="es-PE"/>
        </w:rPr>
      </w:pPr>
      <w:r w:rsidRPr="00037275">
        <w:rPr>
          <w:rFonts w:asciiTheme="minorHAnsi" w:hAnsiTheme="minorHAnsi" w:cstheme="minorHAnsi"/>
          <w:color w:val="000000"/>
          <w:lang w:val="es-PE" w:eastAsia="es-PE"/>
        </w:rPr>
        <w:t xml:space="preserve">Para la ejecución de la iniciativa contaremos con entidades socias: _______________ </w:t>
      </w:r>
      <w:r w:rsidRPr="00037275">
        <w:rPr>
          <w:rFonts w:asciiTheme="minorHAnsi" w:hAnsiTheme="minorHAnsi" w:cstheme="minorHAnsi"/>
          <w:i/>
          <w:iCs/>
          <w:color w:val="000000"/>
          <w:lang w:val="es-PE" w:eastAsia="es-PE"/>
        </w:rPr>
        <w:t>[nombre(s) de las entidades socias]</w:t>
      </w:r>
      <w:r w:rsidRPr="00037275">
        <w:rPr>
          <w:rFonts w:asciiTheme="minorHAnsi" w:hAnsiTheme="minorHAnsi" w:cstheme="minorHAnsi"/>
          <w:color w:val="000000"/>
          <w:lang w:val="es-PE" w:eastAsia="es-PE"/>
        </w:rPr>
        <w:t xml:space="preserve">; así como con las entidades aliadas: _____________ </w:t>
      </w:r>
      <w:r w:rsidRPr="00037275">
        <w:rPr>
          <w:rFonts w:asciiTheme="minorHAnsi" w:hAnsiTheme="minorHAnsi" w:cstheme="minorHAnsi"/>
          <w:i/>
          <w:iCs/>
          <w:color w:val="000000"/>
          <w:lang w:val="es-PE" w:eastAsia="es-PE"/>
        </w:rPr>
        <w:t>[nombre(s) de las entidades aliadas]</w:t>
      </w:r>
      <w:r w:rsidRPr="00037275">
        <w:rPr>
          <w:rFonts w:asciiTheme="minorHAnsi" w:hAnsiTheme="minorHAnsi" w:cstheme="minorHAnsi"/>
          <w:color w:val="000000"/>
          <w:lang w:val="es-PE" w:eastAsia="es-PE"/>
        </w:rPr>
        <w:t xml:space="preserve">; los cuales han suscrito las respectivas cartas de compromiso que adjuntamos. </w:t>
      </w:r>
    </w:p>
    <w:p w14:paraId="6F7B096E" w14:textId="77777777" w:rsidR="008464FA" w:rsidRPr="00037275" w:rsidRDefault="008464FA" w:rsidP="008464FA">
      <w:pPr>
        <w:autoSpaceDE w:val="0"/>
        <w:autoSpaceDN w:val="0"/>
        <w:adjustRightInd w:val="0"/>
        <w:spacing w:after="0" w:line="240" w:lineRule="auto"/>
        <w:jc w:val="both"/>
        <w:rPr>
          <w:rFonts w:asciiTheme="minorHAnsi" w:hAnsiTheme="minorHAnsi" w:cstheme="minorHAnsi"/>
          <w:color w:val="000000"/>
          <w:lang w:val="es-PE" w:eastAsia="es-PE"/>
        </w:rPr>
      </w:pPr>
    </w:p>
    <w:p w14:paraId="2311D574" w14:textId="77777777" w:rsidR="00037275" w:rsidRDefault="00037275" w:rsidP="008464FA">
      <w:pPr>
        <w:autoSpaceDE w:val="0"/>
        <w:autoSpaceDN w:val="0"/>
        <w:adjustRightInd w:val="0"/>
        <w:spacing w:after="0" w:line="240" w:lineRule="auto"/>
        <w:jc w:val="both"/>
        <w:rPr>
          <w:rFonts w:asciiTheme="minorHAnsi" w:hAnsiTheme="minorHAnsi" w:cstheme="minorHAnsi"/>
          <w:color w:val="000000"/>
          <w:lang w:val="es-PE" w:eastAsia="es-PE"/>
        </w:rPr>
      </w:pPr>
      <w:r w:rsidRPr="00037275">
        <w:rPr>
          <w:rFonts w:asciiTheme="minorHAnsi" w:hAnsiTheme="minorHAnsi" w:cstheme="minorHAnsi"/>
          <w:color w:val="000000"/>
          <w:lang w:val="es-PE" w:eastAsia="es-PE"/>
        </w:rPr>
        <w:t xml:space="preserve">Del mismo modo, declaramos que toda la documentación adjunta es fidedigna y reconocemos que si se demostrase cualquier falsedad o distorsión en la documentación presentada, el Programa SeCompetitivo tiene el derecho de descalificar nuestra participación y/o cancelar la iniciativa, incluso si estuviese en ejecución. </w:t>
      </w:r>
    </w:p>
    <w:p w14:paraId="71DFAE47" w14:textId="77777777" w:rsidR="008464FA" w:rsidRPr="00037275" w:rsidRDefault="008464FA" w:rsidP="008464FA">
      <w:pPr>
        <w:autoSpaceDE w:val="0"/>
        <w:autoSpaceDN w:val="0"/>
        <w:adjustRightInd w:val="0"/>
        <w:spacing w:after="0" w:line="240" w:lineRule="auto"/>
        <w:jc w:val="both"/>
        <w:rPr>
          <w:rFonts w:asciiTheme="minorHAnsi" w:hAnsiTheme="minorHAnsi" w:cstheme="minorHAnsi"/>
          <w:color w:val="000000"/>
          <w:lang w:val="es-PE" w:eastAsia="es-PE"/>
        </w:rPr>
      </w:pPr>
    </w:p>
    <w:p w14:paraId="6F23D74E" w14:textId="7E367A5C" w:rsidR="008E76EE" w:rsidRPr="008464FA" w:rsidRDefault="00037275" w:rsidP="008464FA">
      <w:pPr>
        <w:pStyle w:val="Sangradetextonormal"/>
        <w:spacing w:after="0" w:line="240" w:lineRule="auto"/>
        <w:ind w:left="0"/>
        <w:jc w:val="both"/>
        <w:rPr>
          <w:rFonts w:asciiTheme="minorHAnsi" w:hAnsiTheme="minorHAnsi" w:cstheme="minorHAnsi"/>
        </w:rPr>
      </w:pPr>
      <w:r w:rsidRPr="008464FA">
        <w:rPr>
          <w:rFonts w:asciiTheme="minorHAnsi" w:hAnsiTheme="minorHAnsi" w:cstheme="minorHAnsi"/>
          <w:color w:val="000000"/>
          <w:lang w:val="es-PE" w:eastAsia="es-PE"/>
        </w:rPr>
        <w:t>Para toda futura coordinación sobre el particular, les agradeceremos considerar como persona alterna de contacto a ________________ [nombre, cargo, número de teléfono y dirección de e-mail]</w:t>
      </w:r>
    </w:p>
    <w:p w14:paraId="4D07B595" w14:textId="77777777" w:rsidR="00A400E2" w:rsidRPr="008464FA" w:rsidRDefault="00A400E2" w:rsidP="0060276C">
      <w:pPr>
        <w:pStyle w:val="Sangradetextonormal"/>
        <w:spacing w:after="0" w:line="240" w:lineRule="auto"/>
        <w:ind w:left="0"/>
        <w:rPr>
          <w:rFonts w:asciiTheme="minorHAnsi" w:hAnsiTheme="minorHAnsi" w:cstheme="minorHAnsi"/>
        </w:rPr>
      </w:pPr>
    </w:p>
    <w:p w14:paraId="3BCE04D9" w14:textId="77777777" w:rsidR="008E76EE" w:rsidRPr="008464FA" w:rsidRDefault="008E76EE" w:rsidP="0060276C">
      <w:pPr>
        <w:pStyle w:val="Sangradetextonormal"/>
        <w:spacing w:after="0" w:line="240" w:lineRule="auto"/>
        <w:ind w:left="0"/>
        <w:rPr>
          <w:rFonts w:asciiTheme="minorHAnsi" w:hAnsiTheme="minorHAnsi" w:cstheme="minorHAnsi"/>
        </w:rPr>
      </w:pPr>
      <w:r w:rsidRPr="008464FA">
        <w:rPr>
          <w:rFonts w:asciiTheme="minorHAnsi" w:hAnsiTheme="minorHAnsi" w:cstheme="minorHAnsi"/>
        </w:rPr>
        <w:t>Atentamente,</w:t>
      </w:r>
    </w:p>
    <w:p w14:paraId="699CCC00" w14:textId="77777777" w:rsidR="008E76EE" w:rsidRPr="00232786" w:rsidRDefault="008E76EE" w:rsidP="0060276C">
      <w:pPr>
        <w:pStyle w:val="Sangradetextonormal"/>
        <w:spacing w:after="0" w:line="240" w:lineRule="auto"/>
        <w:ind w:left="0"/>
        <w:rPr>
          <w:rFonts w:asciiTheme="minorHAnsi" w:hAnsiTheme="minorHAnsi" w:cstheme="minorHAnsi"/>
        </w:rPr>
      </w:pPr>
    </w:p>
    <w:p w14:paraId="790FD6E9" w14:textId="77777777" w:rsidR="0060276C" w:rsidRPr="00232786" w:rsidRDefault="0060276C" w:rsidP="0060276C">
      <w:pPr>
        <w:pStyle w:val="Sangradetextonormal"/>
        <w:spacing w:after="0" w:line="240" w:lineRule="auto"/>
        <w:ind w:left="0"/>
        <w:rPr>
          <w:rFonts w:asciiTheme="minorHAnsi" w:hAnsiTheme="minorHAnsi" w:cstheme="minorHAnsi"/>
        </w:rPr>
      </w:pPr>
    </w:p>
    <w:p w14:paraId="6FB4A147" w14:textId="77777777" w:rsidR="0060276C" w:rsidRPr="00232786" w:rsidRDefault="0060276C" w:rsidP="0060276C">
      <w:pPr>
        <w:pStyle w:val="Sangradetextonormal"/>
        <w:spacing w:after="0" w:line="240" w:lineRule="auto"/>
        <w:ind w:left="0"/>
        <w:rPr>
          <w:rFonts w:asciiTheme="minorHAnsi" w:hAnsiTheme="minorHAnsi" w:cstheme="minorHAnsi"/>
        </w:rPr>
      </w:pPr>
    </w:p>
    <w:p w14:paraId="7F9C0BB6" w14:textId="77777777" w:rsidR="008E76EE" w:rsidRPr="00232786" w:rsidRDefault="008E76EE" w:rsidP="0060276C">
      <w:pPr>
        <w:pStyle w:val="Sangradetextonormal"/>
        <w:spacing w:after="0" w:line="240" w:lineRule="auto"/>
        <w:ind w:left="0"/>
        <w:rPr>
          <w:rFonts w:asciiTheme="minorHAnsi" w:hAnsiTheme="minorHAnsi" w:cstheme="minorHAnsi"/>
        </w:rPr>
      </w:pPr>
      <w:r w:rsidRPr="00232786">
        <w:rPr>
          <w:rFonts w:asciiTheme="minorHAnsi" w:hAnsiTheme="minorHAnsi" w:cstheme="minorHAnsi"/>
        </w:rPr>
        <w:t>.............................................................</w:t>
      </w:r>
    </w:p>
    <w:p w14:paraId="207A4D1D" w14:textId="79CB2EC2" w:rsidR="008E76EE" w:rsidRPr="00232786" w:rsidRDefault="0060276C" w:rsidP="0060276C">
      <w:pPr>
        <w:pStyle w:val="Sangradetextonormal"/>
        <w:spacing w:after="0" w:line="240" w:lineRule="auto"/>
        <w:ind w:left="0"/>
        <w:rPr>
          <w:rFonts w:asciiTheme="minorHAnsi" w:hAnsiTheme="minorHAnsi" w:cstheme="minorHAnsi"/>
        </w:rPr>
      </w:pPr>
      <w:r w:rsidRPr="00232786">
        <w:rPr>
          <w:rFonts w:asciiTheme="minorHAnsi" w:hAnsiTheme="minorHAnsi" w:cstheme="minorHAnsi"/>
        </w:rPr>
        <w:t>[</w:t>
      </w:r>
      <w:r w:rsidR="008E76EE" w:rsidRPr="00232786">
        <w:rPr>
          <w:rFonts w:asciiTheme="minorHAnsi" w:hAnsiTheme="minorHAnsi" w:cstheme="minorHAnsi"/>
        </w:rPr>
        <w:t>Nombre y Firma de</w:t>
      </w:r>
      <w:r w:rsidRPr="00232786">
        <w:rPr>
          <w:rFonts w:asciiTheme="minorHAnsi" w:hAnsiTheme="minorHAnsi" w:cstheme="minorHAnsi"/>
        </w:rPr>
        <w:t xml:space="preserve"> </w:t>
      </w:r>
      <w:r w:rsidR="0089669C">
        <w:rPr>
          <w:rFonts w:asciiTheme="minorHAnsi" w:hAnsiTheme="minorHAnsi" w:cstheme="minorHAnsi"/>
        </w:rPr>
        <w:t>la Máxima Autoridad</w:t>
      </w:r>
      <w:r w:rsidR="000900A1" w:rsidRPr="00232786">
        <w:rPr>
          <w:rFonts w:asciiTheme="minorHAnsi" w:hAnsiTheme="minorHAnsi" w:cstheme="minorHAnsi"/>
        </w:rPr>
        <w:t xml:space="preserve"> de la Entidad Proponente</w:t>
      </w:r>
      <w:r w:rsidRPr="00232786">
        <w:rPr>
          <w:rFonts w:asciiTheme="minorHAnsi" w:hAnsiTheme="minorHAnsi" w:cstheme="minorHAnsi"/>
        </w:rPr>
        <w:t>]</w:t>
      </w:r>
    </w:p>
    <w:p w14:paraId="0EED1F17" w14:textId="77777777" w:rsidR="008E76EE" w:rsidRPr="00232786" w:rsidRDefault="008E76EE" w:rsidP="0060276C">
      <w:pPr>
        <w:pStyle w:val="Sangradetextonormal"/>
        <w:spacing w:after="0" w:line="240" w:lineRule="auto"/>
        <w:ind w:left="0"/>
        <w:rPr>
          <w:rFonts w:asciiTheme="minorHAnsi" w:hAnsiTheme="minorHAnsi" w:cstheme="minorHAnsi"/>
          <w:u w:val="single"/>
        </w:rPr>
      </w:pPr>
    </w:p>
    <w:p w14:paraId="39CE68C2" w14:textId="2DD263E9" w:rsidR="001018D4" w:rsidRDefault="001018D4">
      <w:pPr>
        <w:spacing w:after="0" w:line="240" w:lineRule="auto"/>
        <w:rPr>
          <w:rFonts w:asciiTheme="minorHAnsi" w:hAnsiTheme="minorHAnsi" w:cstheme="minorHAnsi"/>
        </w:rPr>
      </w:pPr>
      <w:r>
        <w:rPr>
          <w:rFonts w:asciiTheme="minorHAnsi" w:hAnsiTheme="minorHAnsi" w:cstheme="minorHAnsi"/>
        </w:rPr>
        <w:br w:type="page"/>
      </w:r>
    </w:p>
    <w:p w14:paraId="3D32E0DA" w14:textId="52F54D6E" w:rsidR="00AC49F2" w:rsidRPr="005E0084" w:rsidRDefault="00AC49F2" w:rsidP="00AC49F2">
      <w:pPr>
        <w:pStyle w:val="Ttulo2"/>
        <w:numPr>
          <w:ilvl w:val="0"/>
          <w:numId w:val="0"/>
        </w:numPr>
        <w:ind w:left="708"/>
        <w:jc w:val="center"/>
        <w:rPr>
          <w:rFonts w:asciiTheme="minorHAnsi" w:hAnsiTheme="minorHAnsi" w:cstheme="minorHAnsi"/>
          <w:sz w:val="22"/>
          <w:szCs w:val="22"/>
          <w:lang w:val="pt-BR"/>
        </w:rPr>
      </w:pPr>
      <w:bookmarkStart w:id="4" w:name="_Toc425536677"/>
      <w:bookmarkStart w:id="5" w:name="_Toc425542223"/>
      <w:bookmarkStart w:id="6" w:name="_Toc154562283"/>
      <w:r w:rsidRPr="005E0084">
        <w:rPr>
          <w:rFonts w:asciiTheme="minorHAnsi" w:hAnsiTheme="minorHAnsi" w:cstheme="minorHAnsi"/>
          <w:sz w:val="22"/>
          <w:szCs w:val="22"/>
          <w:lang w:val="pt-BR"/>
        </w:rPr>
        <w:lastRenderedPageBreak/>
        <w:t>Anexo N</w:t>
      </w:r>
      <w:r>
        <w:rPr>
          <w:rFonts w:asciiTheme="minorHAnsi" w:hAnsiTheme="minorHAnsi" w:cstheme="minorHAnsi"/>
          <w:sz w:val="22"/>
          <w:szCs w:val="22"/>
          <w:lang w:val="pt-BR"/>
        </w:rPr>
        <w:t>° 04:</w:t>
      </w:r>
      <w:r w:rsidRPr="005E0084">
        <w:rPr>
          <w:rFonts w:asciiTheme="minorHAnsi" w:hAnsiTheme="minorHAnsi" w:cstheme="minorHAnsi"/>
          <w:sz w:val="22"/>
          <w:szCs w:val="22"/>
          <w:lang w:val="pt-BR"/>
        </w:rPr>
        <w:t xml:space="preserve"> Formato de Nota Conceptual</w:t>
      </w:r>
      <w:bookmarkEnd w:id="6"/>
    </w:p>
    <w:p w14:paraId="63E8ED59" w14:textId="77777777" w:rsidR="00AC49F2" w:rsidRPr="00E037ED" w:rsidRDefault="00AC49F2" w:rsidP="00AC49F2">
      <w:pPr>
        <w:pStyle w:val="Prrafodelista"/>
        <w:numPr>
          <w:ilvl w:val="0"/>
          <w:numId w:val="19"/>
        </w:numPr>
        <w:spacing w:after="0"/>
        <w:ind w:left="284" w:hanging="284"/>
        <w:rPr>
          <w:rFonts w:asciiTheme="minorHAnsi" w:hAnsiTheme="minorHAnsi" w:cstheme="minorHAnsi"/>
          <w:b/>
        </w:rPr>
      </w:pPr>
      <w:r w:rsidRPr="00E037ED">
        <w:rPr>
          <w:rFonts w:asciiTheme="minorHAnsi" w:hAnsiTheme="minorHAnsi" w:cstheme="minorHAnsi"/>
          <w:b/>
        </w:rPr>
        <w:t xml:space="preserve">INFORMACIÓN GENERAL </w:t>
      </w:r>
    </w:p>
    <w:tbl>
      <w:tblPr>
        <w:tblStyle w:val="Tablaconcuadrcula"/>
        <w:tblW w:w="0" w:type="auto"/>
        <w:tblLook w:val="04A0" w:firstRow="1" w:lastRow="0" w:firstColumn="1" w:lastColumn="0" w:noHBand="0" w:noVBand="1"/>
      </w:tblPr>
      <w:tblGrid>
        <w:gridCol w:w="8494"/>
      </w:tblGrid>
      <w:tr w:rsidR="00AC49F2" w:rsidRPr="00E037ED" w14:paraId="762E89D7" w14:textId="77777777" w:rsidTr="003E548D">
        <w:trPr>
          <w:trHeight w:val="983"/>
        </w:trPr>
        <w:tc>
          <w:tcPr>
            <w:tcW w:w="8494" w:type="dxa"/>
          </w:tcPr>
          <w:p w14:paraId="79E66D95" w14:textId="77777777" w:rsidR="00AC49F2" w:rsidRPr="00E037ED" w:rsidRDefault="00AC49F2" w:rsidP="003E548D">
            <w:pPr>
              <w:jc w:val="both"/>
              <w:rPr>
                <w:rFonts w:asciiTheme="minorHAnsi" w:hAnsiTheme="minorHAnsi" w:cstheme="minorHAnsi"/>
                <w:b/>
              </w:rPr>
            </w:pPr>
            <w:r w:rsidRPr="00E037ED">
              <w:rPr>
                <w:rFonts w:asciiTheme="minorHAnsi" w:hAnsiTheme="minorHAnsi" w:cstheme="minorHAnsi"/>
                <w:b/>
              </w:rPr>
              <w:t xml:space="preserve">Título de la Iniciativa: </w:t>
            </w:r>
          </w:p>
          <w:p w14:paraId="1806EFCE" w14:textId="77777777" w:rsidR="00AC49F2" w:rsidRPr="00E037ED" w:rsidRDefault="00AC49F2" w:rsidP="003E548D">
            <w:pPr>
              <w:ind w:left="2290" w:hanging="2290"/>
              <w:jc w:val="both"/>
              <w:rPr>
                <w:rFonts w:asciiTheme="minorHAnsi" w:hAnsiTheme="minorHAnsi" w:cstheme="minorHAnsi"/>
                <w:noProof/>
              </w:rPr>
            </w:pPr>
            <w:r w:rsidRPr="00E037ED">
              <w:rPr>
                <w:rFonts w:asciiTheme="minorHAnsi" w:hAnsiTheme="minorHAnsi" w:cstheme="minorHAnsi"/>
                <w:b/>
              </w:rPr>
              <w:t xml:space="preserve">Temas a abordar: </w:t>
            </w:r>
            <w:r>
              <w:rPr>
                <w:rFonts w:asciiTheme="minorHAnsi" w:hAnsiTheme="minorHAnsi" w:cstheme="minorHAnsi"/>
                <w:b/>
              </w:rPr>
              <w:t xml:space="preserve">     </w:t>
            </w:r>
            <w:r w:rsidRPr="00E037ED">
              <w:rPr>
                <w:rFonts w:asciiTheme="minorHAnsi" w:hAnsiTheme="minorHAnsi" w:cstheme="minorHAnsi"/>
                <w:b/>
              </w:rPr>
              <w:t xml:space="preserve"> </w:t>
            </w:r>
            <w:r w:rsidRPr="00E037ED">
              <w:rPr>
                <w:rFonts w:asciiTheme="minorHAnsi" w:hAnsiTheme="minorHAnsi" w:cstheme="minorHAnsi"/>
              </w:rPr>
              <w:fldChar w:fldCharType="begin">
                <w:ffData>
                  <w:name w:val=""/>
                  <w:enabled/>
                  <w:calcOnExit w:val="0"/>
                  <w:statusText w:type="text" w:val="ss"/>
                  <w:checkBox>
                    <w:sizeAuto/>
                    <w:default w:val="0"/>
                  </w:checkBox>
                </w:ffData>
              </w:fldChar>
            </w:r>
            <w:r w:rsidRPr="00E037ED">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E037ED">
              <w:rPr>
                <w:rFonts w:asciiTheme="minorHAnsi" w:hAnsiTheme="minorHAnsi" w:cstheme="minorHAnsi"/>
              </w:rPr>
              <w:fldChar w:fldCharType="end"/>
            </w:r>
            <w:r w:rsidRPr="00E037ED">
              <w:rPr>
                <w:rFonts w:asciiTheme="minorHAnsi" w:hAnsiTheme="minorHAnsi" w:cstheme="minorHAnsi"/>
              </w:rPr>
              <w:t xml:space="preserve"> Desarrollo productivo innovador y sostenible que facilite el acceso a los mercados</w:t>
            </w:r>
          </w:p>
          <w:p w14:paraId="5D2A8348" w14:textId="77777777" w:rsidR="00AC49F2" w:rsidRPr="00E037ED" w:rsidRDefault="00AC49F2" w:rsidP="003E548D">
            <w:pPr>
              <w:ind w:left="2268" w:hanging="283"/>
              <w:jc w:val="both"/>
              <w:rPr>
                <w:rFonts w:asciiTheme="minorHAnsi" w:hAnsiTheme="minorHAnsi" w:cstheme="minorHAnsi"/>
              </w:rPr>
            </w:pPr>
            <w:r w:rsidRPr="00E037ED">
              <w:rPr>
                <w:rFonts w:asciiTheme="minorHAnsi" w:hAnsiTheme="minorHAnsi" w:cstheme="minorHAnsi"/>
              </w:rPr>
              <w:fldChar w:fldCharType="begin">
                <w:ffData>
                  <w:name w:val="Kontrollkästchen7"/>
                  <w:enabled/>
                  <w:calcOnExit w:val="0"/>
                  <w:checkBox>
                    <w:sizeAuto/>
                    <w:default w:val="0"/>
                  </w:checkBox>
                </w:ffData>
              </w:fldChar>
            </w:r>
            <w:r w:rsidRPr="00E037ED">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E037ED">
              <w:rPr>
                <w:rFonts w:asciiTheme="minorHAnsi" w:hAnsiTheme="minorHAnsi" w:cstheme="minorHAnsi"/>
              </w:rPr>
              <w:fldChar w:fldCharType="end"/>
            </w:r>
            <w:r w:rsidRPr="00E037ED">
              <w:rPr>
                <w:rFonts w:asciiTheme="minorHAnsi" w:hAnsiTheme="minorHAnsi" w:cstheme="minorHAnsi"/>
              </w:rPr>
              <w:t xml:space="preserve"> Promoción de un entorno favorable para la actividad empresarial, la facilitación del comercio y el acceso a financiamiento</w:t>
            </w:r>
          </w:p>
          <w:p w14:paraId="42FB4C01" w14:textId="77777777" w:rsidR="00AC49F2" w:rsidRPr="00E037ED" w:rsidRDefault="00AC49F2" w:rsidP="003E548D">
            <w:pPr>
              <w:ind w:left="2268" w:hanging="283"/>
              <w:jc w:val="both"/>
              <w:rPr>
                <w:rFonts w:asciiTheme="minorHAnsi" w:hAnsiTheme="minorHAnsi" w:cstheme="minorHAnsi"/>
                <w:b/>
              </w:rPr>
            </w:pPr>
            <w:r w:rsidRPr="00E037ED">
              <w:rPr>
                <w:rFonts w:asciiTheme="minorHAnsi" w:hAnsiTheme="minorHAnsi" w:cstheme="minorHAnsi"/>
              </w:rPr>
              <w:fldChar w:fldCharType="begin">
                <w:ffData>
                  <w:name w:val="Kontrollkästchen7"/>
                  <w:enabled/>
                  <w:calcOnExit w:val="0"/>
                  <w:checkBox>
                    <w:sizeAuto/>
                    <w:default w:val="0"/>
                  </w:checkBox>
                </w:ffData>
              </w:fldChar>
            </w:r>
            <w:r w:rsidRPr="00E037ED">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E037ED">
              <w:rPr>
                <w:rFonts w:asciiTheme="minorHAnsi" w:hAnsiTheme="minorHAnsi" w:cstheme="minorHAnsi"/>
              </w:rPr>
              <w:fldChar w:fldCharType="end"/>
            </w:r>
            <w:r w:rsidRPr="00E037ED">
              <w:rPr>
                <w:rFonts w:asciiTheme="minorHAnsi" w:hAnsiTheme="minorHAnsi" w:cstheme="minorHAnsi"/>
              </w:rPr>
              <w:t xml:space="preserve"> Fortalecimiento de competencias orientadas a las necesidades del sector privado</w:t>
            </w:r>
            <w:r w:rsidRPr="00E037ED">
              <w:rPr>
                <w:rFonts w:asciiTheme="minorHAnsi" w:hAnsiTheme="minorHAnsi" w:cstheme="minorHAnsi"/>
              </w:rPr>
              <w:tab/>
            </w:r>
          </w:p>
          <w:p w14:paraId="3D9F9CF4" w14:textId="77777777" w:rsidR="00AC49F2" w:rsidRPr="00E037ED" w:rsidRDefault="00AC49F2" w:rsidP="003E548D">
            <w:pPr>
              <w:jc w:val="both"/>
              <w:rPr>
                <w:rFonts w:asciiTheme="minorHAnsi" w:hAnsiTheme="minorHAnsi" w:cstheme="minorHAnsi"/>
                <w:b/>
              </w:rPr>
            </w:pPr>
            <w:r w:rsidRPr="00E037ED">
              <w:rPr>
                <w:rFonts w:asciiTheme="minorHAnsi" w:hAnsiTheme="minorHAnsi" w:cstheme="minorHAnsi"/>
                <w:b/>
              </w:rPr>
              <w:t>Entidad Proponente:</w:t>
            </w:r>
          </w:p>
          <w:p w14:paraId="2F550745" w14:textId="77777777" w:rsidR="00AC49F2" w:rsidRPr="00E037ED" w:rsidRDefault="00AC49F2" w:rsidP="003E548D">
            <w:pPr>
              <w:jc w:val="both"/>
              <w:rPr>
                <w:rFonts w:asciiTheme="minorHAnsi" w:hAnsiTheme="minorHAnsi" w:cstheme="minorHAnsi"/>
                <w:b/>
              </w:rPr>
            </w:pPr>
            <w:r w:rsidRPr="00E037ED">
              <w:rPr>
                <w:rFonts w:asciiTheme="minorHAnsi" w:hAnsiTheme="minorHAnsi" w:cstheme="minorHAnsi"/>
                <w:b/>
              </w:rPr>
              <w:t xml:space="preserve">Entidades socias: </w:t>
            </w:r>
          </w:p>
          <w:p w14:paraId="6C04B89B" w14:textId="77777777" w:rsidR="00AC49F2" w:rsidRPr="00E037ED" w:rsidRDefault="00AC49F2" w:rsidP="003E548D">
            <w:pPr>
              <w:jc w:val="both"/>
              <w:rPr>
                <w:rFonts w:asciiTheme="minorHAnsi" w:hAnsiTheme="minorHAnsi" w:cstheme="minorHAnsi"/>
                <w:b/>
              </w:rPr>
            </w:pPr>
            <w:r w:rsidRPr="00E037ED">
              <w:rPr>
                <w:rFonts w:asciiTheme="minorHAnsi" w:hAnsiTheme="minorHAnsi" w:cstheme="minorHAnsi"/>
                <w:b/>
              </w:rPr>
              <w:t xml:space="preserve">Entidades aliadas: </w:t>
            </w:r>
          </w:p>
          <w:p w14:paraId="0C2B0AA6" w14:textId="77777777" w:rsidR="00AC49F2" w:rsidRDefault="00AC49F2" w:rsidP="003E548D">
            <w:pPr>
              <w:jc w:val="both"/>
              <w:rPr>
                <w:rFonts w:asciiTheme="minorHAnsi" w:hAnsiTheme="minorHAnsi" w:cstheme="minorHAnsi"/>
              </w:rPr>
            </w:pPr>
            <w:r w:rsidRPr="00E037ED">
              <w:rPr>
                <w:rFonts w:asciiTheme="minorHAnsi" w:hAnsiTheme="minorHAnsi" w:cstheme="minorHAnsi"/>
                <w:b/>
              </w:rPr>
              <w:t xml:space="preserve">Período de implementación: </w:t>
            </w:r>
            <w:r w:rsidRPr="00E037ED">
              <w:rPr>
                <w:rFonts w:asciiTheme="minorHAnsi" w:hAnsiTheme="minorHAnsi" w:cstheme="minorHAnsi"/>
              </w:rPr>
              <w:t xml:space="preserve">Indicar el número de meses. En ningún caso será mayor de </w:t>
            </w:r>
            <w:r>
              <w:rPr>
                <w:rFonts w:asciiTheme="minorHAnsi" w:hAnsiTheme="minorHAnsi" w:cstheme="minorHAnsi"/>
              </w:rPr>
              <w:t>36</w:t>
            </w:r>
            <w:r w:rsidRPr="00E037ED">
              <w:rPr>
                <w:rFonts w:asciiTheme="minorHAnsi" w:hAnsiTheme="minorHAnsi" w:cstheme="minorHAnsi"/>
              </w:rPr>
              <w:t xml:space="preserve"> meses. </w:t>
            </w:r>
          </w:p>
          <w:p w14:paraId="6A442AFD" w14:textId="77777777" w:rsidR="00AC49F2" w:rsidRPr="006852DD" w:rsidRDefault="00AC49F2" w:rsidP="003E548D">
            <w:pPr>
              <w:jc w:val="both"/>
              <w:rPr>
                <w:rFonts w:asciiTheme="minorHAnsi" w:hAnsiTheme="minorHAnsi" w:cstheme="minorHAnsi"/>
              </w:rPr>
            </w:pPr>
            <w:r w:rsidRPr="006852DD">
              <w:rPr>
                <w:rFonts w:asciiTheme="minorHAnsi" w:hAnsiTheme="minorHAnsi" w:cstheme="minorHAnsi"/>
                <w:b/>
              </w:rPr>
              <w:t xml:space="preserve">Focalización territorial: </w:t>
            </w:r>
            <w:r w:rsidRPr="006852DD">
              <w:rPr>
                <w:rFonts w:asciiTheme="minorHAnsi" w:hAnsiTheme="minorHAnsi" w:cstheme="minorHAnsi"/>
              </w:rPr>
              <w:t>Precisar el ámbito de influencia geográfica directa de la iniciativa.</w:t>
            </w:r>
          </w:p>
          <w:p w14:paraId="54321DF3" w14:textId="77777777" w:rsidR="00AC49F2" w:rsidRPr="006852DD" w:rsidRDefault="00AC49F2" w:rsidP="003E548D">
            <w:pPr>
              <w:jc w:val="both"/>
              <w:rPr>
                <w:rFonts w:asciiTheme="minorHAnsi" w:hAnsiTheme="minorHAnsi" w:cstheme="minorHAnsi"/>
              </w:rPr>
            </w:pPr>
            <w:r w:rsidRPr="006852DD">
              <w:rPr>
                <w:rFonts w:asciiTheme="minorHAnsi" w:hAnsiTheme="minorHAnsi" w:cstheme="minorHAnsi"/>
                <w:b/>
              </w:rPr>
              <w:t xml:space="preserve">Presupuesto total (US$): </w:t>
            </w:r>
            <w:r w:rsidRPr="006852DD">
              <w:rPr>
                <w:rFonts w:asciiTheme="minorHAnsi" w:hAnsiTheme="minorHAnsi" w:cstheme="minorHAnsi"/>
              </w:rPr>
              <w:t>Precisar el costo global de la Iniciativa: co-financiamiento solicitado y contrapartida. Diferenciando, los aportes de la entidad implementadora, así como de las entidades socias ( de ser el caso).</w:t>
            </w:r>
          </w:p>
          <w:p w14:paraId="21B3DEA7" w14:textId="77777777" w:rsidR="00AC49F2" w:rsidRPr="006852DD" w:rsidRDefault="00AC49F2" w:rsidP="003E548D">
            <w:pPr>
              <w:jc w:val="both"/>
              <w:rPr>
                <w:rFonts w:asciiTheme="minorHAnsi" w:hAnsiTheme="minorHAnsi" w:cstheme="minorHAnsi"/>
              </w:rPr>
            </w:pPr>
            <w:r w:rsidRPr="006852DD">
              <w:rPr>
                <w:rFonts w:asciiTheme="minorHAnsi" w:hAnsiTheme="minorHAnsi" w:cstheme="minorHAnsi"/>
                <w:b/>
              </w:rPr>
              <w:t xml:space="preserve">Co-financiamiento Solicitado (US$): </w:t>
            </w:r>
            <w:r w:rsidRPr="006852DD">
              <w:rPr>
                <w:rFonts w:asciiTheme="minorHAnsi" w:hAnsiTheme="minorHAnsi" w:cstheme="minorHAnsi"/>
              </w:rPr>
              <w:t>Precisar los aportes solicitados al Programa</w:t>
            </w:r>
          </w:p>
          <w:p w14:paraId="0C716B50" w14:textId="77777777" w:rsidR="00AC49F2" w:rsidRPr="00E037ED" w:rsidRDefault="00AC49F2" w:rsidP="003E548D">
            <w:pPr>
              <w:jc w:val="both"/>
              <w:rPr>
                <w:rFonts w:asciiTheme="minorHAnsi" w:hAnsiTheme="minorHAnsi" w:cstheme="minorHAnsi"/>
              </w:rPr>
            </w:pPr>
            <w:r w:rsidRPr="006852DD">
              <w:rPr>
                <w:rFonts w:asciiTheme="minorHAnsi" w:hAnsiTheme="minorHAnsi" w:cstheme="minorHAnsi"/>
                <w:b/>
              </w:rPr>
              <w:t xml:space="preserve">Fecha de presentación: Lima, </w:t>
            </w:r>
            <w:r>
              <w:rPr>
                <w:rFonts w:asciiTheme="minorHAnsi" w:hAnsiTheme="minorHAnsi" w:cstheme="minorHAnsi"/>
                <w:b/>
              </w:rPr>
              <w:t>__</w:t>
            </w:r>
            <w:r w:rsidRPr="006852DD">
              <w:rPr>
                <w:rFonts w:asciiTheme="minorHAnsi" w:hAnsiTheme="minorHAnsi" w:cstheme="minorHAnsi"/>
                <w:b/>
              </w:rPr>
              <w:t>/</w:t>
            </w:r>
            <w:r>
              <w:rPr>
                <w:rFonts w:asciiTheme="minorHAnsi" w:hAnsiTheme="minorHAnsi" w:cstheme="minorHAnsi"/>
                <w:b/>
              </w:rPr>
              <w:t>__</w:t>
            </w:r>
            <w:r w:rsidRPr="006852DD">
              <w:rPr>
                <w:rFonts w:asciiTheme="minorHAnsi" w:hAnsiTheme="minorHAnsi" w:cstheme="minorHAnsi"/>
                <w:b/>
              </w:rPr>
              <w:t>/2023</w:t>
            </w:r>
          </w:p>
        </w:tc>
      </w:tr>
    </w:tbl>
    <w:p w14:paraId="726AFCA1" w14:textId="77777777" w:rsidR="00AC49F2" w:rsidRPr="00E037ED" w:rsidRDefault="00AC49F2" w:rsidP="00AC49F2">
      <w:pPr>
        <w:pStyle w:val="Cierre"/>
        <w:rPr>
          <w:rFonts w:asciiTheme="minorHAnsi" w:hAnsiTheme="minorHAnsi" w:cstheme="minorHAnsi"/>
          <w:sz w:val="22"/>
          <w:szCs w:val="22"/>
        </w:rPr>
      </w:pPr>
    </w:p>
    <w:p w14:paraId="0D6AB2B0" w14:textId="77777777" w:rsidR="00AC49F2" w:rsidRPr="00E037ED" w:rsidRDefault="00AC49F2" w:rsidP="00AC49F2">
      <w:pPr>
        <w:pStyle w:val="Prrafodelista"/>
        <w:numPr>
          <w:ilvl w:val="0"/>
          <w:numId w:val="19"/>
        </w:numPr>
        <w:spacing w:after="0"/>
        <w:ind w:left="284" w:hanging="284"/>
        <w:rPr>
          <w:rFonts w:asciiTheme="minorHAnsi" w:hAnsiTheme="minorHAnsi" w:cstheme="minorHAnsi"/>
          <w:b/>
        </w:rPr>
      </w:pPr>
      <w:r w:rsidRPr="00E037ED">
        <w:rPr>
          <w:rFonts w:asciiTheme="minorHAnsi" w:hAnsiTheme="minorHAnsi" w:cstheme="minorHAnsi"/>
          <w:b/>
        </w:rPr>
        <w:t>DESCRIPCIÓN DE LOS PARTICIPANTES</w:t>
      </w:r>
    </w:p>
    <w:p w14:paraId="5155C9B3" w14:textId="77777777" w:rsidR="00AC49F2" w:rsidRPr="00E037ED" w:rsidRDefault="00AC49F2" w:rsidP="00AC49F2">
      <w:pPr>
        <w:pStyle w:val="Prrafodelista"/>
        <w:spacing w:after="0"/>
        <w:ind w:left="284"/>
        <w:jc w:val="both"/>
        <w:rPr>
          <w:rFonts w:asciiTheme="minorHAnsi" w:hAnsiTheme="minorHAnsi" w:cstheme="minorHAnsi"/>
          <w:b/>
        </w:rPr>
      </w:pPr>
    </w:p>
    <w:p w14:paraId="6327C7F8" w14:textId="77777777" w:rsidR="00AC49F2" w:rsidRPr="00E037ED" w:rsidRDefault="00AC49F2" w:rsidP="00AC49F2">
      <w:pPr>
        <w:pStyle w:val="Prrafodelista"/>
        <w:numPr>
          <w:ilvl w:val="1"/>
          <w:numId w:val="19"/>
        </w:numPr>
        <w:spacing w:after="0"/>
        <w:jc w:val="both"/>
        <w:rPr>
          <w:rFonts w:asciiTheme="minorHAnsi" w:hAnsiTheme="minorHAnsi" w:cstheme="minorHAnsi"/>
        </w:rPr>
      </w:pPr>
      <w:r w:rsidRPr="00E037ED">
        <w:rPr>
          <w:rFonts w:asciiTheme="minorHAnsi" w:hAnsiTheme="minorHAnsi" w:cstheme="minorHAnsi"/>
        </w:rPr>
        <w:t>Entidad Proponente (máximo 1 página)</w:t>
      </w:r>
    </w:p>
    <w:p w14:paraId="082F5D2C" w14:textId="77777777" w:rsidR="00AC49F2" w:rsidRPr="00E037ED" w:rsidRDefault="00AC49F2" w:rsidP="00AC49F2">
      <w:pPr>
        <w:pStyle w:val="Prrafodelista"/>
        <w:numPr>
          <w:ilvl w:val="2"/>
          <w:numId w:val="19"/>
        </w:numPr>
        <w:spacing w:after="0"/>
        <w:jc w:val="both"/>
        <w:rPr>
          <w:rFonts w:asciiTheme="minorHAnsi" w:hAnsiTheme="minorHAnsi" w:cstheme="minorHAnsi"/>
        </w:rPr>
      </w:pPr>
      <w:r w:rsidRPr="00E037ED">
        <w:rPr>
          <w:rFonts w:asciiTheme="minorHAnsi" w:hAnsiTheme="minorHAnsi" w:cstheme="minorHAnsi"/>
        </w:rPr>
        <w:t xml:space="preserve">Rol institucional en la política a desarrollar </w:t>
      </w:r>
    </w:p>
    <w:p w14:paraId="1C161FED" w14:textId="77777777" w:rsidR="00AC49F2" w:rsidRPr="00E037ED" w:rsidRDefault="00AC49F2" w:rsidP="00AC49F2">
      <w:pPr>
        <w:pStyle w:val="Prrafodelista"/>
        <w:spacing w:after="0"/>
        <w:ind w:left="1416"/>
        <w:jc w:val="both"/>
        <w:rPr>
          <w:rFonts w:asciiTheme="minorHAnsi" w:hAnsiTheme="minorHAnsi" w:cstheme="minorHAnsi"/>
        </w:rPr>
      </w:pPr>
      <w:r w:rsidRPr="00E037ED">
        <w:rPr>
          <w:rFonts w:asciiTheme="minorHAnsi" w:hAnsiTheme="minorHAnsi" w:cstheme="minorHAnsi"/>
        </w:rPr>
        <w:t>[Describir su rol en la política, participación o liderazgo en espacios interinstitucionales vinculados]</w:t>
      </w:r>
    </w:p>
    <w:p w14:paraId="17D390C1" w14:textId="77777777" w:rsidR="00AC49F2" w:rsidRPr="00E037ED" w:rsidRDefault="00AC49F2" w:rsidP="00AC49F2">
      <w:pPr>
        <w:pStyle w:val="Prrafodelista"/>
        <w:numPr>
          <w:ilvl w:val="2"/>
          <w:numId w:val="19"/>
        </w:numPr>
        <w:spacing w:after="0"/>
        <w:jc w:val="both"/>
        <w:rPr>
          <w:rFonts w:asciiTheme="minorHAnsi" w:hAnsiTheme="minorHAnsi" w:cstheme="minorHAnsi"/>
        </w:rPr>
      </w:pPr>
      <w:r w:rsidRPr="00E037ED">
        <w:rPr>
          <w:rFonts w:asciiTheme="minorHAnsi" w:hAnsiTheme="minorHAnsi" w:cstheme="minorHAnsi"/>
        </w:rPr>
        <w:t xml:space="preserve">Experiencia relevante </w:t>
      </w:r>
    </w:p>
    <w:p w14:paraId="2A6504CC" w14:textId="77777777" w:rsidR="00AC49F2" w:rsidRPr="00E037ED" w:rsidRDefault="00AC49F2" w:rsidP="00AC49F2">
      <w:pPr>
        <w:pStyle w:val="Prrafodelista"/>
        <w:spacing w:after="0"/>
        <w:ind w:left="876" w:firstLine="540"/>
        <w:jc w:val="both"/>
        <w:rPr>
          <w:rFonts w:asciiTheme="minorHAnsi" w:hAnsiTheme="minorHAnsi" w:cstheme="minorHAnsi"/>
        </w:rPr>
      </w:pPr>
      <w:r w:rsidRPr="00E037ED">
        <w:rPr>
          <w:rFonts w:asciiTheme="minorHAnsi" w:hAnsiTheme="minorHAnsi" w:cstheme="minorHAnsi"/>
        </w:rPr>
        <w:t>[Señalar experiencias en el diseño e implementación de otras políticas relevantes; desarrollo de iniciativas interinstitucionales, en particular con otros participantes de la propuesta]</w:t>
      </w:r>
    </w:p>
    <w:p w14:paraId="0075C0EF" w14:textId="77777777" w:rsidR="00AC49F2" w:rsidRDefault="00AC49F2" w:rsidP="00AC49F2">
      <w:pPr>
        <w:pStyle w:val="Prrafodelista"/>
        <w:numPr>
          <w:ilvl w:val="2"/>
          <w:numId w:val="19"/>
        </w:numPr>
        <w:spacing w:after="0"/>
        <w:jc w:val="both"/>
        <w:rPr>
          <w:rFonts w:asciiTheme="minorHAnsi" w:hAnsiTheme="minorHAnsi" w:cstheme="minorHAnsi"/>
        </w:rPr>
      </w:pPr>
      <w:r>
        <w:rPr>
          <w:rFonts w:asciiTheme="minorHAnsi" w:hAnsiTheme="minorHAnsi" w:cstheme="minorHAnsi"/>
        </w:rPr>
        <w:t>Ámbito geográfico de la intervención.</w:t>
      </w:r>
    </w:p>
    <w:p w14:paraId="4077347E" w14:textId="77777777" w:rsidR="00AC49F2" w:rsidRPr="00E037ED" w:rsidRDefault="00AC49F2" w:rsidP="00AC49F2">
      <w:pPr>
        <w:pStyle w:val="Prrafodelista"/>
        <w:spacing w:after="0"/>
        <w:ind w:left="1416"/>
        <w:jc w:val="both"/>
        <w:rPr>
          <w:rFonts w:asciiTheme="minorHAnsi" w:hAnsiTheme="minorHAnsi" w:cstheme="minorHAnsi"/>
        </w:rPr>
      </w:pPr>
      <w:r w:rsidRPr="00E037ED">
        <w:rPr>
          <w:rFonts w:asciiTheme="minorHAnsi" w:hAnsiTheme="minorHAnsi" w:cstheme="minorHAnsi"/>
        </w:rPr>
        <w:t>[</w:t>
      </w:r>
      <w:r>
        <w:rPr>
          <w:rFonts w:asciiTheme="minorHAnsi" w:hAnsiTheme="minorHAnsi" w:cstheme="minorHAnsi"/>
        </w:rPr>
        <w:t>Describe la presencia en territorio de la entidad a nivel nacional y subnacional</w:t>
      </w:r>
      <w:r w:rsidRPr="00E037ED">
        <w:rPr>
          <w:rFonts w:asciiTheme="minorHAnsi" w:hAnsiTheme="minorHAnsi" w:cstheme="minorHAnsi"/>
        </w:rPr>
        <w:t>]</w:t>
      </w:r>
    </w:p>
    <w:p w14:paraId="38258AEF" w14:textId="77777777" w:rsidR="00AC49F2" w:rsidRDefault="00AC49F2" w:rsidP="00AC49F2">
      <w:pPr>
        <w:pStyle w:val="Prrafodelista"/>
        <w:spacing w:after="0"/>
        <w:ind w:left="1224"/>
        <w:jc w:val="both"/>
        <w:rPr>
          <w:rFonts w:asciiTheme="minorHAnsi" w:hAnsiTheme="minorHAnsi" w:cstheme="minorHAnsi"/>
        </w:rPr>
      </w:pPr>
    </w:p>
    <w:p w14:paraId="134FCADE" w14:textId="77777777" w:rsidR="00AC49F2" w:rsidRDefault="00AC49F2" w:rsidP="00AC49F2">
      <w:pPr>
        <w:pStyle w:val="Prrafodelista"/>
        <w:spacing w:after="0"/>
        <w:ind w:left="1224"/>
        <w:jc w:val="both"/>
        <w:rPr>
          <w:rFonts w:asciiTheme="minorHAnsi" w:hAnsiTheme="minorHAnsi" w:cstheme="minorHAnsi"/>
        </w:rPr>
      </w:pPr>
    </w:p>
    <w:p w14:paraId="77266A88" w14:textId="77777777" w:rsidR="00AC49F2" w:rsidRPr="00EE22BD" w:rsidRDefault="00AC49F2" w:rsidP="00AC49F2">
      <w:pPr>
        <w:pStyle w:val="Prrafodelista"/>
        <w:spacing w:after="0"/>
        <w:ind w:left="1224"/>
        <w:jc w:val="both"/>
        <w:rPr>
          <w:rFonts w:asciiTheme="minorHAnsi" w:hAnsiTheme="minorHAnsi" w:cstheme="minorHAnsi"/>
        </w:rPr>
      </w:pPr>
    </w:p>
    <w:p w14:paraId="17D1D2FA" w14:textId="77777777" w:rsidR="00AC49F2" w:rsidRPr="00E037ED" w:rsidRDefault="00AC49F2" w:rsidP="00AC49F2">
      <w:pPr>
        <w:pStyle w:val="Prrafodelista"/>
        <w:numPr>
          <w:ilvl w:val="1"/>
          <w:numId w:val="19"/>
        </w:numPr>
        <w:spacing w:after="0"/>
        <w:jc w:val="both"/>
        <w:rPr>
          <w:rFonts w:asciiTheme="minorHAnsi" w:hAnsiTheme="minorHAnsi" w:cstheme="minorHAnsi"/>
        </w:rPr>
      </w:pPr>
      <w:r w:rsidRPr="00E037ED">
        <w:rPr>
          <w:rFonts w:asciiTheme="minorHAnsi" w:hAnsiTheme="minorHAnsi" w:cstheme="minorHAnsi"/>
        </w:rPr>
        <w:lastRenderedPageBreak/>
        <w:t xml:space="preserve">Entidades Socias (máximo </w:t>
      </w:r>
      <w:r w:rsidRPr="00E037ED">
        <w:rPr>
          <w:rFonts w:asciiTheme="minorHAnsi" w:hAnsiTheme="minorHAnsi" w:cstheme="minorHAnsi"/>
          <w:color w:val="000000"/>
          <w:lang w:val="es-ES_tradnl"/>
        </w:rPr>
        <w:t xml:space="preserve">½ </w:t>
      </w:r>
      <w:r w:rsidRPr="00E037ED">
        <w:rPr>
          <w:rFonts w:asciiTheme="minorHAnsi" w:hAnsiTheme="minorHAnsi" w:cstheme="minorHAnsi"/>
        </w:rPr>
        <w:t>página por cada entidad)</w:t>
      </w:r>
    </w:p>
    <w:p w14:paraId="67978620" w14:textId="77777777" w:rsidR="00AC49F2" w:rsidRPr="00E037ED" w:rsidRDefault="00AC49F2" w:rsidP="00AC49F2">
      <w:pPr>
        <w:pStyle w:val="Prrafodelista"/>
        <w:spacing w:after="0"/>
        <w:ind w:left="792"/>
        <w:jc w:val="both"/>
        <w:rPr>
          <w:rFonts w:asciiTheme="minorHAnsi" w:hAnsiTheme="minorHAnsi" w:cstheme="minorHAnsi"/>
        </w:rPr>
      </w:pPr>
      <w:r w:rsidRPr="00E037ED">
        <w:rPr>
          <w:rFonts w:asciiTheme="minorHAnsi" w:hAnsiTheme="minorHAnsi" w:cstheme="minorHAnsi"/>
        </w:rPr>
        <w:t xml:space="preserve"> [breve reseña institucional de cada entidad socia señalando las capacidades y experiencias más relevantes en el tema a desarrollar]</w:t>
      </w:r>
    </w:p>
    <w:p w14:paraId="3B017A81" w14:textId="77777777" w:rsidR="00AC49F2" w:rsidRPr="00E037ED" w:rsidRDefault="00AC49F2" w:rsidP="00AC49F2">
      <w:pPr>
        <w:spacing w:after="0"/>
        <w:ind w:left="720"/>
        <w:jc w:val="both"/>
        <w:rPr>
          <w:rFonts w:asciiTheme="minorHAnsi" w:hAnsiTheme="minorHAnsi" w:cstheme="minorHAnsi"/>
        </w:rPr>
      </w:pPr>
    </w:p>
    <w:p w14:paraId="42C56A86" w14:textId="77777777" w:rsidR="00AC49F2" w:rsidRPr="00E037ED" w:rsidRDefault="00AC49F2" w:rsidP="00AC49F2">
      <w:pPr>
        <w:pStyle w:val="Prrafodelista"/>
        <w:numPr>
          <w:ilvl w:val="1"/>
          <w:numId w:val="19"/>
        </w:numPr>
        <w:spacing w:after="0"/>
        <w:jc w:val="both"/>
        <w:rPr>
          <w:rFonts w:asciiTheme="minorHAnsi" w:hAnsiTheme="minorHAnsi" w:cstheme="minorHAnsi"/>
        </w:rPr>
      </w:pPr>
      <w:r w:rsidRPr="00E037ED">
        <w:rPr>
          <w:rFonts w:asciiTheme="minorHAnsi" w:hAnsiTheme="minorHAnsi" w:cstheme="minorHAnsi"/>
        </w:rPr>
        <w:t xml:space="preserve">Entidades Aliadas (máximo </w:t>
      </w:r>
      <w:r w:rsidRPr="00E037ED">
        <w:rPr>
          <w:rFonts w:asciiTheme="minorHAnsi" w:hAnsiTheme="minorHAnsi" w:cstheme="minorHAnsi"/>
          <w:color w:val="000000"/>
          <w:lang w:val="es-ES_tradnl"/>
        </w:rPr>
        <w:t>½</w:t>
      </w:r>
      <w:r w:rsidRPr="00E037ED">
        <w:rPr>
          <w:rFonts w:asciiTheme="minorHAnsi" w:hAnsiTheme="minorHAnsi" w:cstheme="minorHAnsi"/>
        </w:rPr>
        <w:t xml:space="preserve"> página por cada entidad)</w:t>
      </w:r>
    </w:p>
    <w:p w14:paraId="2A947158" w14:textId="77777777" w:rsidR="00AC49F2" w:rsidRPr="00E037ED" w:rsidRDefault="00AC49F2" w:rsidP="00AC49F2">
      <w:pPr>
        <w:pStyle w:val="Prrafodelista"/>
        <w:spacing w:after="0"/>
        <w:ind w:left="708"/>
        <w:jc w:val="both"/>
        <w:rPr>
          <w:rFonts w:asciiTheme="minorHAnsi" w:hAnsiTheme="minorHAnsi" w:cstheme="minorHAnsi"/>
        </w:rPr>
      </w:pPr>
      <w:r w:rsidRPr="00E037ED">
        <w:rPr>
          <w:rFonts w:asciiTheme="minorHAnsi" w:hAnsiTheme="minorHAnsi" w:cstheme="minorHAnsi"/>
        </w:rPr>
        <w:t>[breve reseña institucional de cada entidad aliada señalando las capacidades y experiencias más relevantes en el tema a desarrollar]</w:t>
      </w:r>
    </w:p>
    <w:p w14:paraId="1BCD0E91" w14:textId="77777777" w:rsidR="00AC49F2" w:rsidRPr="00E037ED" w:rsidRDefault="00AC49F2" w:rsidP="00AC49F2">
      <w:pPr>
        <w:pStyle w:val="Prrafodelista"/>
        <w:spacing w:after="0"/>
        <w:ind w:left="792"/>
        <w:jc w:val="both"/>
        <w:rPr>
          <w:rFonts w:asciiTheme="minorHAnsi" w:hAnsiTheme="minorHAnsi" w:cstheme="minorHAnsi"/>
          <w:b/>
        </w:rPr>
      </w:pPr>
    </w:p>
    <w:p w14:paraId="24B4A319" w14:textId="77777777" w:rsidR="00AC49F2" w:rsidRPr="00E037ED" w:rsidRDefault="00AC49F2" w:rsidP="00AC49F2">
      <w:pPr>
        <w:pStyle w:val="Prrafodelista"/>
        <w:numPr>
          <w:ilvl w:val="0"/>
          <w:numId w:val="19"/>
        </w:numPr>
        <w:spacing w:after="0"/>
        <w:ind w:left="284" w:hanging="284"/>
        <w:jc w:val="both"/>
        <w:rPr>
          <w:rFonts w:asciiTheme="minorHAnsi" w:hAnsiTheme="minorHAnsi" w:cstheme="minorHAnsi"/>
          <w:b/>
        </w:rPr>
      </w:pPr>
      <w:r w:rsidRPr="00E037ED">
        <w:rPr>
          <w:rFonts w:asciiTheme="minorHAnsi" w:hAnsiTheme="minorHAnsi" w:cstheme="minorHAnsi"/>
          <w:b/>
        </w:rPr>
        <w:t>DESCRIPCIÓN DE LA INICIATIVA</w:t>
      </w:r>
    </w:p>
    <w:p w14:paraId="40E1C86E" w14:textId="77777777" w:rsidR="00AC49F2" w:rsidRPr="00E037ED" w:rsidRDefault="00AC49F2" w:rsidP="00AC49F2">
      <w:pPr>
        <w:pStyle w:val="Prrafodelista"/>
        <w:spacing w:after="0"/>
        <w:ind w:left="284"/>
        <w:jc w:val="both"/>
        <w:rPr>
          <w:rFonts w:asciiTheme="minorHAnsi" w:hAnsiTheme="minorHAnsi" w:cstheme="minorHAnsi"/>
          <w:b/>
        </w:rPr>
      </w:pPr>
    </w:p>
    <w:p w14:paraId="30D2EF57" w14:textId="77777777" w:rsidR="00AC49F2" w:rsidRPr="00E037ED" w:rsidRDefault="00AC49F2" w:rsidP="00AC49F2">
      <w:pPr>
        <w:pStyle w:val="Prrafodelista"/>
        <w:numPr>
          <w:ilvl w:val="1"/>
          <w:numId w:val="19"/>
        </w:numPr>
        <w:spacing w:after="0"/>
        <w:jc w:val="both"/>
        <w:rPr>
          <w:rFonts w:asciiTheme="minorHAnsi" w:hAnsiTheme="minorHAnsi" w:cstheme="minorHAnsi"/>
          <w:b/>
        </w:rPr>
      </w:pPr>
      <w:r w:rsidRPr="00E037ED">
        <w:rPr>
          <w:rFonts w:asciiTheme="minorHAnsi" w:hAnsiTheme="minorHAnsi" w:cstheme="minorHAnsi"/>
          <w:color w:val="000000"/>
          <w:lang w:val="es-ES_tradnl"/>
        </w:rPr>
        <w:t xml:space="preserve">Problemática a atender con la política pública nacional y/o instrumentos propuestos. </w:t>
      </w:r>
      <w:r w:rsidRPr="00E037ED">
        <w:rPr>
          <w:rFonts w:asciiTheme="minorHAnsi" w:hAnsiTheme="minorHAnsi" w:cstheme="minorHAnsi"/>
        </w:rPr>
        <w:t>(máximo 2 páginas)</w:t>
      </w:r>
    </w:p>
    <w:p w14:paraId="2734AC1B" w14:textId="77777777" w:rsidR="00AC49F2" w:rsidRDefault="00AC49F2" w:rsidP="00AC49F2">
      <w:pPr>
        <w:pStyle w:val="Prrafodelista"/>
        <w:spacing w:after="0"/>
        <w:jc w:val="both"/>
        <w:rPr>
          <w:rFonts w:asciiTheme="minorHAnsi" w:hAnsiTheme="minorHAnsi" w:cstheme="minorHAnsi"/>
          <w:color w:val="000000"/>
          <w:lang w:val="es-ES_tradnl"/>
        </w:rPr>
      </w:pPr>
    </w:p>
    <w:p w14:paraId="2ABB56EF" w14:textId="4C3A92E3" w:rsidR="00AC49F2" w:rsidRPr="002E4FB6" w:rsidRDefault="00AC49F2" w:rsidP="003E548D">
      <w:pPr>
        <w:pStyle w:val="Prrafodelista"/>
        <w:numPr>
          <w:ilvl w:val="0"/>
          <w:numId w:val="36"/>
        </w:numPr>
        <w:spacing w:after="0"/>
        <w:jc w:val="both"/>
        <w:rPr>
          <w:rFonts w:asciiTheme="minorHAnsi" w:hAnsiTheme="minorHAnsi" w:cstheme="minorHAnsi"/>
          <w:color w:val="000000"/>
          <w:lang w:val="es-ES_tradnl"/>
        </w:rPr>
      </w:pPr>
      <w:r w:rsidRPr="002E4FB6">
        <w:rPr>
          <w:rFonts w:asciiTheme="minorHAnsi" w:hAnsiTheme="minorHAnsi" w:cstheme="minorHAnsi"/>
          <w:color w:val="000000"/>
          <w:lang w:val="es-ES_tradnl"/>
        </w:rPr>
        <w:t>[Deben plantearse los principales problemas y/</w:t>
      </w:r>
      <w:proofErr w:type="spellStart"/>
      <w:r w:rsidRPr="002E4FB6">
        <w:rPr>
          <w:rFonts w:asciiTheme="minorHAnsi" w:hAnsiTheme="minorHAnsi" w:cstheme="minorHAnsi"/>
          <w:color w:val="000000"/>
          <w:lang w:val="es-ES_tradnl"/>
        </w:rPr>
        <w:t>o</w:t>
      </w:r>
      <w:proofErr w:type="spellEnd"/>
      <w:r w:rsidRPr="002E4FB6">
        <w:rPr>
          <w:rFonts w:asciiTheme="minorHAnsi" w:hAnsiTheme="minorHAnsi" w:cstheme="minorHAnsi"/>
          <w:color w:val="000000"/>
          <w:lang w:val="es-ES_tradnl"/>
        </w:rPr>
        <w:t xml:space="preserve"> oportunidades basándose en evidencia (incluyendo información cualitativa y cuantitativa a nivel nacional y regional, de fuentes primarias y secundarias según su disponibilidad</w:t>
      </w:r>
      <w:r w:rsidRPr="0013670D">
        <w:rPr>
          <w:rFonts w:asciiTheme="minorHAnsi" w:hAnsiTheme="minorHAnsi" w:cstheme="minorHAnsi"/>
          <w:color w:val="000000"/>
          <w:lang w:val="es-ES_tradnl"/>
        </w:rPr>
        <w:t>)</w:t>
      </w:r>
      <w:r w:rsidR="002E4FB6" w:rsidRPr="0013670D">
        <w:rPr>
          <w:rFonts w:asciiTheme="minorHAnsi" w:hAnsiTheme="minorHAnsi" w:cstheme="minorHAnsi"/>
          <w:color w:val="000000"/>
          <w:lang w:val="es-ES_tradnl"/>
        </w:rPr>
        <w:t>, debiendo en esta etapa desarrollar el árbol de problemas en base a la información descrita</w:t>
      </w:r>
      <w:r w:rsidRPr="0013670D">
        <w:rPr>
          <w:rFonts w:asciiTheme="minorHAnsi" w:hAnsiTheme="minorHAnsi" w:cstheme="minorHAnsi"/>
          <w:color w:val="000000"/>
          <w:lang w:val="es-ES_tradnl"/>
        </w:rPr>
        <w:t>]</w:t>
      </w:r>
    </w:p>
    <w:p w14:paraId="7002E178" w14:textId="77777777" w:rsidR="00AC49F2" w:rsidRPr="00E037ED" w:rsidRDefault="00AC49F2" w:rsidP="00AC49F2">
      <w:pPr>
        <w:pStyle w:val="Prrafodelista"/>
        <w:spacing w:after="0"/>
        <w:jc w:val="both"/>
        <w:rPr>
          <w:rFonts w:asciiTheme="minorHAnsi" w:hAnsiTheme="minorHAnsi" w:cstheme="minorHAnsi"/>
          <w:color w:val="000000"/>
          <w:lang w:val="es-ES_tradnl"/>
        </w:rPr>
      </w:pPr>
    </w:p>
    <w:p w14:paraId="39909FD8" w14:textId="77777777" w:rsidR="00AC49F2" w:rsidRPr="00E037ED" w:rsidRDefault="00AC49F2" w:rsidP="00AC49F2">
      <w:pPr>
        <w:pStyle w:val="Prrafodelista"/>
        <w:numPr>
          <w:ilvl w:val="1"/>
          <w:numId w:val="19"/>
        </w:numPr>
        <w:spacing w:after="0"/>
        <w:jc w:val="both"/>
        <w:rPr>
          <w:rFonts w:asciiTheme="minorHAnsi" w:hAnsiTheme="minorHAnsi" w:cstheme="minorHAnsi"/>
          <w:b/>
        </w:rPr>
      </w:pPr>
      <w:r w:rsidRPr="00E037ED">
        <w:rPr>
          <w:rFonts w:asciiTheme="minorHAnsi" w:hAnsiTheme="minorHAnsi" w:cstheme="minorHAnsi"/>
          <w:color w:val="000000"/>
          <w:lang w:val="es-ES_tradnl"/>
        </w:rPr>
        <w:t xml:space="preserve">Marco institucional </w:t>
      </w:r>
      <w:r w:rsidRPr="00E037ED">
        <w:rPr>
          <w:rFonts w:asciiTheme="minorHAnsi" w:hAnsiTheme="minorHAnsi" w:cstheme="minorHAnsi"/>
        </w:rPr>
        <w:t>(máximo 1 págin</w:t>
      </w:r>
      <w:r>
        <w:rPr>
          <w:rFonts w:asciiTheme="minorHAnsi" w:hAnsiTheme="minorHAnsi" w:cstheme="minorHAnsi"/>
        </w:rPr>
        <w:t>a</w:t>
      </w:r>
      <w:r w:rsidRPr="00E037ED">
        <w:rPr>
          <w:rFonts w:asciiTheme="minorHAnsi" w:hAnsiTheme="minorHAnsi" w:cstheme="minorHAnsi"/>
        </w:rPr>
        <w:t>)</w:t>
      </w:r>
    </w:p>
    <w:p w14:paraId="7C5106FE" w14:textId="77777777" w:rsidR="00AC49F2" w:rsidRPr="00E037ED" w:rsidRDefault="00AC49F2" w:rsidP="00AC49F2">
      <w:pPr>
        <w:spacing w:after="0"/>
        <w:jc w:val="both"/>
        <w:rPr>
          <w:rFonts w:asciiTheme="minorHAnsi" w:hAnsiTheme="minorHAnsi" w:cstheme="minorHAnsi"/>
          <w:color w:val="000000"/>
          <w:lang w:val="es-ES_tradnl"/>
        </w:rPr>
      </w:pPr>
    </w:p>
    <w:p w14:paraId="4B864332" w14:textId="77777777" w:rsidR="00AC49F2" w:rsidRPr="00E037ED" w:rsidRDefault="00AC49F2" w:rsidP="00AC49F2">
      <w:pPr>
        <w:pStyle w:val="Prrafodelista"/>
        <w:spacing w:after="0"/>
        <w:jc w:val="both"/>
        <w:rPr>
          <w:rFonts w:asciiTheme="minorHAnsi" w:hAnsiTheme="minorHAnsi" w:cstheme="minorHAnsi"/>
          <w:color w:val="000000"/>
          <w:lang w:val="es-ES_tradnl"/>
        </w:rPr>
      </w:pPr>
      <w:r w:rsidRPr="00E037ED">
        <w:rPr>
          <w:rFonts w:asciiTheme="minorHAnsi" w:hAnsiTheme="minorHAnsi" w:cstheme="minorHAnsi"/>
          <w:color w:val="000000"/>
          <w:lang w:val="es-ES_tradnl"/>
        </w:rPr>
        <w:t xml:space="preserve">[Mencionar las políticas y/o instrumentos vigentes más relevantes relacionados con la problemática, identificando los mandatos pendientes de implementación o por potenciar, los vacíos o ineficiencias (incluyendo duplicidades) que se busca superar con la propuesta. Identificar los principales instituciones públicas y privadas </w:t>
      </w:r>
      <w:r>
        <w:rPr>
          <w:rFonts w:asciiTheme="minorHAnsi" w:hAnsiTheme="minorHAnsi" w:cstheme="minorHAnsi"/>
          <w:color w:val="000000"/>
          <w:lang w:val="es-ES_tradnl"/>
        </w:rPr>
        <w:t xml:space="preserve">(Entidades del Estado, Empresas, universidades, entre otros), </w:t>
      </w:r>
      <w:r w:rsidRPr="00E037ED">
        <w:rPr>
          <w:rFonts w:asciiTheme="minorHAnsi" w:hAnsiTheme="minorHAnsi" w:cstheme="minorHAnsi"/>
          <w:color w:val="000000"/>
          <w:lang w:val="es-ES_tradnl"/>
        </w:rPr>
        <w:t>relacionadas con la iniciativa; así como las principales acciones o proyectos ejecutados o en marcha cuyos aportes podrían generar sinergias con la presente Iniciativa]</w:t>
      </w:r>
    </w:p>
    <w:p w14:paraId="78CCB7FE" w14:textId="77777777" w:rsidR="00AC49F2" w:rsidRPr="00E037ED" w:rsidRDefault="00AC49F2" w:rsidP="00AC49F2">
      <w:pPr>
        <w:pStyle w:val="Prrafodelista"/>
        <w:spacing w:after="0"/>
        <w:jc w:val="both"/>
        <w:rPr>
          <w:rFonts w:asciiTheme="minorHAnsi" w:hAnsiTheme="minorHAnsi" w:cstheme="minorHAnsi"/>
          <w:b/>
        </w:rPr>
      </w:pPr>
    </w:p>
    <w:p w14:paraId="60BB7B84" w14:textId="77777777" w:rsidR="00AC49F2" w:rsidRPr="00E037ED" w:rsidRDefault="00AC49F2" w:rsidP="00AC49F2">
      <w:pPr>
        <w:pStyle w:val="Prrafodelista"/>
        <w:numPr>
          <w:ilvl w:val="1"/>
          <w:numId w:val="19"/>
        </w:numPr>
        <w:spacing w:after="0"/>
        <w:jc w:val="both"/>
        <w:rPr>
          <w:rFonts w:asciiTheme="minorHAnsi" w:hAnsiTheme="minorHAnsi" w:cstheme="minorHAnsi"/>
          <w:color w:val="000000"/>
          <w:lang w:val="es-ES_tradnl"/>
        </w:rPr>
      </w:pPr>
      <w:r w:rsidRPr="00E037ED">
        <w:rPr>
          <w:rFonts w:asciiTheme="minorHAnsi" w:hAnsiTheme="minorHAnsi" w:cstheme="minorHAnsi"/>
          <w:color w:val="000000"/>
          <w:lang w:val="es-ES_tradnl"/>
        </w:rPr>
        <w:t>Identificación de buenas prácticas</w:t>
      </w:r>
      <w:r>
        <w:rPr>
          <w:rFonts w:asciiTheme="minorHAnsi" w:hAnsiTheme="minorHAnsi" w:cstheme="minorHAnsi"/>
          <w:color w:val="000000"/>
          <w:lang w:val="es-ES_tradnl"/>
        </w:rPr>
        <w:t xml:space="preserve"> nacionales e</w:t>
      </w:r>
      <w:r w:rsidRPr="00E037ED">
        <w:rPr>
          <w:rFonts w:asciiTheme="minorHAnsi" w:hAnsiTheme="minorHAnsi" w:cstheme="minorHAnsi"/>
          <w:color w:val="000000"/>
          <w:lang w:val="es-ES_tradnl"/>
        </w:rPr>
        <w:t xml:space="preserve"> internacionales en la materia. </w:t>
      </w:r>
      <w:r w:rsidRPr="00E037ED">
        <w:rPr>
          <w:rFonts w:asciiTheme="minorHAnsi" w:hAnsiTheme="minorHAnsi" w:cstheme="minorHAnsi"/>
        </w:rPr>
        <w:t xml:space="preserve">(máximo </w:t>
      </w:r>
      <w:r w:rsidRPr="00E037ED">
        <w:rPr>
          <w:rFonts w:asciiTheme="minorHAnsi" w:hAnsiTheme="minorHAnsi" w:cstheme="minorHAnsi"/>
          <w:color w:val="000000"/>
          <w:lang w:val="es-ES_tradnl"/>
        </w:rPr>
        <w:t xml:space="preserve">1 </w:t>
      </w:r>
      <w:r w:rsidRPr="00E037ED">
        <w:rPr>
          <w:rFonts w:asciiTheme="minorHAnsi" w:hAnsiTheme="minorHAnsi" w:cstheme="minorHAnsi"/>
        </w:rPr>
        <w:t>página)</w:t>
      </w:r>
    </w:p>
    <w:p w14:paraId="137E54B1" w14:textId="77777777" w:rsidR="00AC49F2" w:rsidRPr="00E037ED" w:rsidRDefault="00AC49F2" w:rsidP="00AC49F2">
      <w:pPr>
        <w:pStyle w:val="Prrafodelista"/>
        <w:spacing w:after="0"/>
        <w:ind w:left="792"/>
        <w:jc w:val="both"/>
        <w:rPr>
          <w:rFonts w:asciiTheme="minorHAnsi" w:hAnsiTheme="minorHAnsi" w:cstheme="minorHAnsi"/>
          <w:color w:val="000000"/>
          <w:lang w:val="es-ES_tradnl"/>
        </w:rPr>
      </w:pPr>
    </w:p>
    <w:p w14:paraId="7083C6B1" w14:textId="77777777" w:rsidR="00AC49F2" w:rsidRPr="00E037ED" w:rsidRDefault="00AC49F2" w:rsidP="00AC49F2">
      <w:pPr>
        <w:pStyle w:val="Prrafodelista"/>
        <w:spacing w:after="0"/>
        <w:jc w:val="both"/>
        <w:rPr>
          <w:rFonts w:asciiTheme="minorHAnsi" w:hAnsiTheme="minorHAnsi" w:cstheme="minorHAnsi"/>
          <w:color w:val="000000"/>
          <w:lang w:val="es-ES_tradnl"/>
        </w:rPr>
      </w:pPr>
      <w:r w:rsidRPr="00E037ED">
        <w:rPr>
          <w:rFonts w:asciiTheme="minorHAnsi" w:hAnsiTheme="minorHAnsi" w:cstheme="minorHAnsi"/>
          <w:color w:val="000000"/>
          <w:lang w:val="es-ES_tradnl"/>
        </w:rPr>
        <w:t xml:space="preserve">[Identificar experiencias </w:t>
      </w:r>
      <w:r>
        <w:rPr>
          <w:rFonts w:asciiTheme="minorHAnsi" w:hAnsiTheme="minorHAnsi" w:cstheme="minorHAnsi"/>
          <w:color w:val="000000"/>
          <w:lang w:val="es-ES_tradnl"/>
        </w:rPr>
        <w:t xml:space="preserve">nacionales e </w:t>
      </w:r>
      <w:r w:rsidRPr="00E037ED">
        <w:rPr>
          <w:rFonts w:asciiTheme="minorHAnsi" w:hAnsiTheme="minorHAnsi" w:cstheme="minorHAnsi"/>
          <w:color w:val="000000"/>
          <w:lang w:val="es-ES_tradnl"/>
        </w:rPr>
        <w:t>internacionales afines a la Iniciativa señalando las principales lecciones aprendidas, buenas prácticas y modelos intervención relevantes que se deberán considerar para el desarrollo de la Iniciativa]</w:t>
      </w:r>
    </w:p>
    <w:p w14:paraId="0A6A5D94" w14:textId="77777777" w:rsidR="00AC49F2" w:rsidRPr="00E037ED" w:rsidRDefault="00AC49F2" w:rsidP="00AC49F2">
      <w:pPr>
        <w:pStyle w:val="Prrafodelista"/>
        <w:spacing w:after="0"/>
        <w:jc w:val="both"/>
        <w:rPr>
          <w:rFonts w:asciiTheme="minorHAnsi" w:hAnsiTheme="minorHAnsi" w:cstheme="minorHAnsi"/>
          <w:color w:val="000000"/>
          <w:lang w:val="es-ES_tradnl"/>
        </w:rPr>
      </w:pPr>
    </w:p>
    <w:p w14:paraId="2D94B22F" w14:textId="77777777" w:rsidR="00AC49F2" w:rsidRPr="00E037ED" w:rsidRDefault="00AC49F2" w:rsidP="00AC49F2">
      <w:pPr>
        <w:pStyle w:val="Prrafodelista"/>
        <w:numPr>
          <w:ilvl w:val="1"/>
          <w:numId w:val="19"/>
        </w:numPr>
        <w:spacing w:after="0"/>
        <w:jc w:val="both"/>
        <w:rPr>
          <w:rFonts w:asciiTheme="minorHAnsi" w:hAnsiTheme="minorHAnsi" w:cstheme="minorHAnsi"/>
          <w:b/>
        </w:rPr>
      </w:pPr>
      <w:r w:rsidRPr="00E037ED">
        <w:rPr>
          <w:rFonts w:asciiTheme="minorHAnsi" w:hAnsiTheme="minorHAnsi" w:cstheme="minorHAnsi"/>
          <w:color w:val="000000"/>
          <w:lang w:val="es-ES_tradnl"/>
        </w:rPr>
        <w:t xml:space="preserve">Objetivo de la iniciativa </w:t>
      </w:r>
      <w:r w:rsidRPr="00E037ED">
        <w:rPr>
          <w:rFonts w:asciiTheme="minorHAnsi" w:hAnsiTheme="minorHAnsi" w:cstheme="minorHAnsi"/>
        </w:rPr>
        <w:t xml:space="preserve">(máximo </w:t>
      </w:r>
      <w:r w:rsidRPr="00E037ED">
        <w:rPr>
          <w:rFonts w:asciiTheme="minorHAnsi" w:hAnsiTheme="minorHAnsi" w:cstheme="minorHAnsi"/>
          <w:color w:val="000000"/>
          <w:lang w:val="es-ES_tradnl"/>
        </w:rPr>
        <w:t xml:space="preserve">½ </w:t>
      </w:r>
      <w:r w:rsidRPr="00E037ED">
        <w:rPr>
          <w:rFonts w:asciiTheme="minorHAnsi" w:hAnsiTheme="minorHAnsi" w:cstheme="minorHAnsi"/>
        </w:rPr>
        <w:t>página)</w:t>
      </w:r>
    </w:p>
    <w:p w14:paraId="3C84907D" w14:textId="77777777" w:rsidR="00AC49F2" w:rsidRPr="00E037ED" w:rsidRDefault="00AC49F2" w:rsidP="00AC49F2">
      <w:pPr>
        <w:pStyle w:val="Prrafodelista"/>
        <w:spacing w:after="0"/>
        <w:jc w:val="both"/>
        <w:rPr>
          <w:rFonts w:asciiTheme="minorHAnsi" w:hAnsiTheme="minorHAnsi" w:cstheme="minorHAnsi"/>
          <w:color w:val="000000"/>
          <w:lang w:val="es-ES_tradnl"/>
        </w:rPr>
      </w:pPr>
      <w:r w:rsidRPr="00E037ED">
        <w:rPr>
          <w:rFonts w:asciiTheme="minorHAnsi" w:hAnsiTheme="minorHAnsi" w:cstheme="minorHAnsi"/>
          <w:color w:val="000000"/>
          <w:lang w:val="es-ES_tradnl"/>
        </w:rPr>
        <w:t>[Especificar la política que se busca diseñar y/o implementar, indicando si se ha previsto su implementación a nivel regional. Redactar el objetivo (situación deseada) alcanzable en el periodo de duración de la Iniciativa]</w:t>
      </w:r>
    </w:p>
    <w:p w14:paraId="44A7D5F7" w14:textId="77777777" w:rsidR="00AC49F2" w:rsidRPr="00E037ED" w:rsidRDefault="00AC49F2" w:rsidP="00AC49F2">
      <w:pPr>
        <w:pStyle w:val="Prrafodelista"/>
        <w:spacing w:after="0"/>
        <w:jc w:val="both"/>
        <w:rPr>
          <w:rFonts w:asciiTheme="minorHAnsi" w:hAnsiTheme="minorHAnsi" w:cstheme="minorHAnsi"/>
          <w:color w:val="000000"/>
          <w:lang w:val="es-ES_tradnl"/>
        </w:rPr>
      </w:pPr>
    </w:p>
    <w:p w14:paraId="75C8344D" w14:textId="77777777" w:rsidR="00AC49F2" w:rsidRPr="00E037ED" w:rsidRDefault="00AC49F2" w:rsidP="00AC49F2">
      <w:pPr>
        <w:pStyle w:val="Prrafodelista"/>
        <w:numPr>
          <w:ilvl w:val="1"/>
          <w:numId w:val="19"/>
        </w:numPr>
        <w:spacing w:after="0"/>
        <w:jc w:val="both"/>
        <w:rPr>
          <w:rFonts w:asciiTheme="minorHAnsi" w:hAnsiTheme="minorHAnsi" w:cstheme="minorHAnsi"/>
          <w:b/>
        </w:rPr>
      </w:pPr>
      <w:r w:rsidRPr="00E037ED">
        <w:rPr>
          <w:rFonts w:asciiTheme="minorHAnsi" w:hAnsiTheme="minorHAnsi" w:cstheme="minorHAnsi"/>
          <w:color w:val="000000"/>
          <w:lang w:val="es-ES_tradnl"/>
        </w:rPr>
        <w:t xml:space="preserve">Población objetivo </w:t>
      </w:r>
      <w:r w:rsidRPr="00E037ED">
        <w:rPr>
          <w:rFonts w:asciiTheme="minorHAnsi" w:hAnsiTheme="minorHAnsi" w:cstheme="minorHAnsi"/>
        </w:rPr>
        <w:t xml:space="preserve">(máximo </w:t>
      </w:r>
      <w:r w:rsidRPr="00E037ED">
        <w:rPr>
          <w:rFonts w:asciiTheme="minorHAnsi" w:hAnsiTheme="minorHAnsi" w:cstheme="minorHAnsi"/>
          <w:color w:val="000000"/>
          <w:lang w:val="es-ES_tradnl"/>
        </w:rPr>
        <w:t>1</w:t>
      </w:r>
      <w:r w:rsidRPr="00E037ED">
        <w:rPr>
          <w:rFonts w:asciiTheme="minorHAnsi" w:hAnsiTheme="minorHAnsi" w:cstheme="minorHAnsi"/>
        </w:rPr>
        <w:t xml:space="preserve"> página)</w:t>
      </w:r>
    </w:p>
    <w:p w14:paraId="1C8B6A6E" w14:textId="77777777" w:rsidR="00AC49F2" w:rsidRPr="00E037ED" w:rsidRDefault="00AC49F2" w:rsidP="00AC49F2">
      <w:pPr>
        <w:pStyle w:val="Prrafodelista"/>
        <w:spacing w:after="0"/>
        <w:ind w:left="792"/>
        <w:jc w:val="both"/>
        <w:rPr>
          <w:rFonts w:asciiTheme="minorHAnsi" w:hAnsiTheme="minorHAnsi" w:cstheme="minorHAnsi"/>
          <w:color w:val="000000"/>
          <w:lang w:val="es-ES_tradnl"/>
        </w:rPr>
      </w:pPr>
    </w:p>
    <w:p w14:paraId="2B7ECC90" w14:textId="77777777" w:rsidR="00AC49F2" w:rsidRPr="00E037ED" w:rsidRDefault="00AC49F2" w:rsidP="00AC49F2">
      <w:pPr>
        <w:pStyle w:val="Prrafodelista"/>
        <w:spacing w:after="0"/>
        <w:ind w:left="792"/>
        <w:jc w:val="both"/>
        <w:rPr>
          <w:rFonts w:asciiTheme="minorHAnsi" w:hAnsiTheme="minorHAnsi" w:cstheme="minorHAnsi"/>
          <w:b/>
        </w:rPr>
      </w:pPr>
      <w:r w:rsidRPr="00E037ED">
        <w:rPr>
          <w:rFonts w:asciiTheme="minorHAnsi" w:hAnsiTheme="minorHAnsi" w:cstheme="minorHAnsi"/>
          <w:color w:val="000000"/>
          <w:lang w:val="es-ES_tradnl"/>
        </w:rPr>
        <w:t xml:space="preserve">[Indicar la población (puede ser expresada en personas, empresas y/o productores) que se beneficiará de manera directa (a nivel nacional y/o regional) con la implementación </w:t>
      </w:r>
      <w:r w:rsidRPr="00E037ED">
        <w:rPr>
          <w:rFonts w:asciiTheme="minorHAnsi" w:hAnsiTheme="minorHAnsi" w:cstheme="minorHAnsi"/>
          <w:color w:val="000000"/>
          <w:lang w:val="es-ES_tradnl"/>
        </w:rPr>
        <w:lastRenderedPageBreak/>
        <w:t>de la política o instrumento. Cuantificar y describir el perfil de los beneficiarios de la política pública, especificando el (los) segmento(s) del sector privado que serán beneficiados directa e indirectamente a nivel nacional y/o regional con la Iniciativa. En el caso de las iniciativas relacionadas con el capital humano describir además la población expresada en personas que se beneficiará de manera directa]</w:t>
      </w:r>
    </w:p>
    <w:p w14:paraId="3A7A788B" w14:textId="77777777" w:rsidR="00AC49F2" w:rsidRPr="00E037ED" w:rsidRDefault="00AC49F2" w:rsidP="00AC49F2">
      <w:pPr>
        <w:pStyle w:val="Prrafodelista"/>
        <w:spacing w:after="0"/>
        <w:ind w:left="792"/>
        <w:jc w:val="both"/>
        <w:rPr>
          <w:rFonts w:asciiTheme="minorHAnsi" w:hAnsiTheme="minorHAnsi" w:cstheme="minorHAnsi"/>
          <w:color w:val="000000"/>
          <w:lang w:val="es-ES_tradnl"/>
        </w:rPr>
      </w:pPr>
    </w:p>
    <w:p w14:paraId="076F4A3C" w14:textId="77777777" w:rsidR="00AC49F2" w:rsidRPr="00E037ED" w:rsidRDefault="00AC49F2" w:rsidP="00AC49F2">
      <w:pPr>
        <w:pStyle w:val="Prrafodelista"/>
        <w:numPr>
          <w:ilvl w:val="1"/>
          <w:numId w:val="19"/>
        </w:numPr>
        <w:spacing w:after="0"/>
        <w:jc w:val="both"/>
        <w:rPr>
          <w:rFonts w:asciiTheme="minorHAnsi" w:hAnsiTheme="minorHAnsi" w:cstheme="minorHAnsi"/>
          <w:color w:val="000000"/>
          <w:lang w:val="es-ES_tradnl"/>
        </w:rPr>
      </w:pPr>
      <w:r>
        <w:rPr>
          <w:rFonts w:asciiTheme="minorHAnsi" w:hAnsiTheme="minorHAnsi" w:cstheme="minorHAnsi"/>
          <w:color w:val="000000"/>
          <w:lang w:val="es-ES_tradnl"/>
        </w:rPr>
        <w:t>Descripción de la propuesta de iniciativa, objetivos, p</w:t>
      </w:r>
      <w:r w:rsidRPr="00E037ED">
        <w:rPr>
          <w:rFonts w:asciiTheme="minorHAnsi" w:hAnsiTheme="minorHAnsi" w:cstheme="minorHAnsi"/>
          <w:color w:val="000000"/>
          <w:lang w:val="es-ES_tradnl"/>
        </w:rPr>
        <w:t>otencial impacto</w:t>
      </w:r>
      <w:r>
        <w:rPr>
          <w:rFonts w:asciiTheme="minorHAnsi" w:hAnsiTheme="minorHAnsi" w:cstheme="minorHAnsi"/>
          <w:color w:val="000000"/>
          <w:lang w:val="es-ES_tradnl"/>
        </w:rPr>
        <w:t xml:space="preserve">, </w:t>
      </w:r>
      <w:r w:rsidRPr="00E037ED">
        <w:rPr>
          <w:rFonts w:asciiTheme="minorHAnsi" w:hAnsiTheme="minorHAnsi" w:cstheme="minorHAnsi"/>
          <w:color w:val="000000"/>
          <w:lang w:val="es-ES_tradnl"/>
        </w:rPr>
        <w:t>resultados</w:t>
      </w:r>
      <w:r>
        <w:rPr>
          <w:rFonts w:asciiTheme="minorHAnsi" w:hAnsiTheme="minorHAnsi" w:cstheme="minorHAnsi"/>
          <w:color w:val="000000"/>
          <w:lang w:val="es-ES_tradnl"/>
        </w:rPr>
        <w:t>,</w:t>
      </w:r>
      <w:r w:rsidRPr="00E037ED">
        <w:rPr>
          <w:rFonts w:asciiTheme="minorHAnsi" w:hAnsiTheme="minorHAnsi" w:cstheme="minorHAnsi"/>
          <w:color w:val="000000"/>
          <w:lang w:val="es-ES_tradnl"/>
        </w:rPr>
        <w:t xml:space="preserve"> </w:t>
      </w:r>
      <w:r>
        <w:rPr>
          <w:rFonts w:asciiTheme="minorHAnsi" w:hAnsiTheme="minorHAnsi" w:cstheme="minorHAnsi"/>
          <w:color w:val="000000"/>
          <w:lang w:val="es-ES_tradnl"/>
        </w:rPr>
        <w:t xml:space="preserve">productos y actividades </w:t>
      </w:r>
      <w:r w:rsidRPr="00E037ED">
        <w:rPr>
          <w:rFonts w:asciiTheme="minorHAnsi" w:hAnsiTheme="minorHAnsi" w:cstheme="minorHAnsi"/>
        </w:rPr>
        <w:t xml:space="preserve">(máximo </w:t>
      </w:r>
      <w:r w:rsidRPr="00E037ED">
        <w:rPr>
          <w:rFonts w:asciiTheme="minorHAnsi" w:hAnsiTheme="minorHAnsi" w:cstheme="minorHAnsi"/>
          <w:color w:val="000000"/>
          <w:lang w:val="es-ES_tradnl"/>
        </w:rPr>
        <w:t>1</w:t>
      </w:r>
      <w:r w:rsidRPr="00E037ED">
        <w:rPr>
          <w:rFonts w:asciiTheme="minorHAnsi" w:hAnsiTheme="minorHAnsi" w:cstheme="minorHAnsi"/>
        </w:rPr>
        <w:t xml:space="preserve"> página)</w:t>
      </w:r>
    </w:p>
    <w:p w14:paraId="537F9C30" w14:textId="77777777" w:rsidR="00AC49F2" w:rsidRPr="00E037ED" w:rsidRDefault="00AC49F2" w:rsidP="00AC49F2">
      <w:pPr>
        <w:pStyle w:val="Prrafodelista"/>
        <w:spacing w:after="0"/>
        <w:ind w:left="792"/>
        <w:jc w:val="both"/>
        <w:rPr>
          <w:rFonts w:asciiTheme="minorHAnsi" w:hAnsiTheme="minorHAnsi" w:cstheme="minorHAnsi"/>
          <w:color w:val="000000"/>
          <w:lang w:val="es-ES_tradnl"/>
        </w:rPr>
      </w:pPr>
    </w:p>
    <w:p w14:paraId="6197C6B6" w14:textId="77777777" w:rsidR="00AC49F2" w:rsidRDefault="00AC49F2" w:rsidP="00AC49F2">
      <w:pPr>
        <w:spacing w:after="0"/>
        <w:ind w:left="708" w:firstLine="84"/>
        <w:jc w:val="both"/>
        <w:rPr>
          <w:rFonts w:asciiTheme="minorHAnsi" w:hAnsiTheme="minorHAnsi" w:cstheme="minorHAnsi"/>
          <w:color w:val="000000"/>
          <w:lang w:val="es-ES_tradnl"/>
        </w:rPr>
      </w:pPr>
      <w:r w:rsidRPr="006852DD">
        <w:rPr>
          <w:rFonts w:asciiTheme="minorHAnsi" w:hAnsiTheme="minorHAnsi" w:cstheme="minorHAnsi"/>
          <w:color w:val="000000"/>
          <w:lang w:val="es-ES_tradnl"/>
        </w:rPr>
        <w:t>[Describir la propuesta considerando una estructura lógica, señalando los resultados esperados, productos, sus indicadores y metas que evidencien el logro de la situación deseada. Asimismo, señalando las actividades a realizar y los recursos necesarios para su ejecución, y su respectivo presupuesto y cronograma incluyendo los aportes de SeCompetitivo y la contrapartida de las entidades proponente, socias y aliadas. Se pueden referir resultados tempranos, en particular en el nivel subnacional o sectorial, en caso se contemple una intervención piloto en dicho ámbito.]</w:t>
      </w:r>
      <w:r w:rsidRPr="00E037ED">
        <w:rPr>
          <w:rFonts w:asciiTheme="minorHAnsi" w:hAnsiTheme="minorHAnsi" w:cstheme="minorHAnsi"/>
          <w:color w:val="000000"/>
          <w:lang w:val="es-ES_tradnl"/>
        </w:rPr>
        <w:t xml:space="preserve"> </w:t>
      </w:r>
    </w:p>
    <w:p w14:paraId="16AF15D4" w14:textId="77777777" w:rsidR="00AC49F2" w:rsidRDefault="00AC49F2" w:rsidP="00AC49F2">
      <w:pPr>
        <w:spacing w:after="0"/>
        <w:ind w:left="708" w:firstLine="84"/>
        <w:jc w:val="both"/>
        <w:rPr>
          <w:rFonts w:asciiTheme="minorHAnsi" w:hAnsiTheme="minorHAnsi" w:cstheme="minorHAnsi"/>
          <w:color w:val="000000"/>
          <w:lang w:val="es-ES_tradnl"/>
        </w:rPr>
      </w:pPr>
    </w:p>
    <w:p w14:paraId="55E51418" w14:textId="77777777" w:rsidR="00AC49F2" w:rsidRPr="00A74E75" w:rsidRDefault="00AC49F2" w:rsidP="00AC49F2">
      <w:pPr>
        <w:pStyle w:val="Prrafodelista"/>
        <w:spacing w:after="0"/>
        <w:ind w:left="792"/>
        <w:jc w:val="both"/>
        <w:rPr>
          <w:rFonts w:asciiTheme="minorHAnsi" w:hAnsiTheme="minorHAnsi" w:cstheme="minorHAnsi"/>
          <w:b/>
          <w:bCs/>
          <w:color w:val="000000"/>
          <w:lang w:val="es-ES_tradnl"/>
        </w:rPr>
      </w:pPr>
      <w:r w:rsidRPr="00A74E75">
        <w:rPr>
          <w:rFonts w:asciiTheme="minorHAnsi" w:hAnsiTheme="minorHAnsi" w:cstheme="minorHAnsi"/>
          <w:b/>
          <w:bCs/>
          <w:color w:val="000000"/>
          <w:lang w:val="es-ES_tradnl"/>
        </w:rPr>
        <w:t>Tabla 1: Estructura lógica [que deberá estar alineada a los impactos, resultados y productos del programa descritos en la Sección 5 de las bases. De esta manera, se espera que las iniciativas permitan alcanzar los “resultados” del programa, a través de la generación de los “productos” y que contribuyan al impacto esperado del mismo.]</w:t>
      </w:r>
    </w:p>
    <w:p w14:paraId="5040D1C2" w14:textId="77777777" w:rsidR="00AC49F2" w:rsidRDefault="00AC49F2" w:rsidP="00AC49F2">
      <w:pPr>
        <w:pStyle w:val="Prrafodelista"/>
        <w:spacing w:after="0"/>
        <w:ind w:left="792"/>
        <w:jc w:val="both"/>
        <w:rPr>
          <w:rFonts w:asciiTheme="minorHAnsi" w:hAnsiTheme="minorHAnsi" w:cstheme="minorHAnsi"/>
          <w:color w:val="000000"/>
          <w:lang w:val="es-ES_tradnl"/>
        </w:rPr>
      </w:pPr>
    </w:p>
    <w:tbl>
      <w:tblPr>
        <w:tblStyle w:val="Tablaconcuadrculaclara"/>
        <w:tblW w:w="8494" w:type="dxa"/>
        <w:tblLook w:val="04A0" w:firstRow="1" w:lastRow="0" w:firstColumn="1" w:lastColumn="0" w:noHBand="0" w:noVBand="1"/>
      </w:tblPr>
      <w:tblGrid>
        <w:gridCol w:w="1997"/>
        <w:gridCol w:w="1131"/>
        <w:gridCol w:w="992"/>
        <w:gridCol w:w="2679"/>
        <w:gridCol w:w="1695"/>
      </w:tblGrid>
      <w:tr w:rsidR="00AC49F2" w:rsidRPr="00A27639" w14:paraId="5776EE2B" w14:textId="77777777" w:rsidTr="003E548D">
        <w:trPr>
          <w:trHeight w:val="255"/>
        </w:trPr>
        <w:tc>
          <w:tcPr>
            <w:tcW w:w="1997" w:type="dxa"/>
            <w:noWrap/>
            <w:hideMark/>
          </w:tcPr>
          <w:p w14:paraId="61BBCEAD" w14:textId="77777777" w:rsidR="00AC49F2" w:rsidRPr="00A27639" w:rsidRDefault="00AC49F2" w:rsidP="003E548D">
            <w:pPr>
              <w:spacing w:after="0" w:line="240" w:lineRule="auto"/>
              <w:jc w:val="center"/>
              <w:rPr>
                <w:rFonts w:eastAsia="Times New Roman"/>
                <w:b/>
                <w:bCs/>
                <w:sz w:val="18"/>
                <w:szCs w:val="18"/>
                <w:lang w:val="es-PE" w:eastAsia="es-PE"/>
              </w:rPr>
            </w:pPr>
            <w:r w:rsidRPr="00A27639">
              <w:rPr>
                <w:rFonts w:eastAsia="Times New Roman"/>
                <w:b/>
                <w:bCs/>
                <w:sz w:val="18"/>
                <w:szCs w:val="18"/>
                <w:lang w:val="es-PE" w:eastAsia="es-PE"/>
              </w:rPr>
              <w:t>Resumen Narrativo</w:t>
            </w:r>
          </w:p>
        </w:tc>
        <w:tc>
          <w:tcPr>
            <w:tcW w:w="1131" w:type="dxa"/>
          </w:tcPr>
          <w:p w14:paraId="7CF49C75" w14:textId="77777777" w:rsidR="00AC49F2" w:rsidRDefault="00AC49F2" w:rsidP="003E548D">
            <w:pPr>
              <w:spacing w:after="0" w:line="240" w:lineRule="auto"/>
              <w:jc w:val="center"/>
              <w:rPr>
                <w:rFonts w:eastAsia="Times New Roman"/>
                <w:b/>
                <w:bCs/>
                <w:sz w:val="18"/>
                <w:szCs w:val="18"/>
                <w:lang w:val="es-PE" w:eastAsia="es-PE"/>
              </w:rPr>
            </w:pPr>
            <w:r>
              <w:rPr>
                <w:rFonts w:eastAsia="Times New Roman"/>
                <w:b/>
                <w:bCs/>
                <w:sz w:val="18"/>
                <w:szCs w:val="18"/>
                <w:lang w:val="es-PE" w:eastAsia="es-PE"/>
              </w:rPr>
              <w:t>Indicadores</w:t>
            </w:r>
          </w:p>
        </w:tc>
        <w:tc>
          <w:tcPr>
            <w:tcW w:w="992" w:type="dxa"/>
            <w:noWrap/>
            <w:hideMark/>
          </w:tcPr>
          <w:p w14:paraId="4F233DFF" w14:textId="77777777" w:rsidR="00AC49F2" w:rsidRPr="00A27639" w:rsidRDefault="00AC49F2" w:rsidP="003E548D">
            <w:pPr>
              <w:spacing w:after="0" w:line="240" w:lineRule="auto"/>
              <w:jc w:val="center"/>
              <w:rPr>
                <w:rFonts w:eastAsia="Times New Roman"/>
                <w:b/>
                <w:bCs/>
                <w:sz w:val="18"/>
                <w:szCs w:val="18"/>
                <w:lang w:val="es-PE" w:eastAsia="es-PE"/>
              </w:rPr>
            </w:pPr>
            <w:r w:rsidRPr="00A27639">
              <w:rPr>
                <w:rFonts w:eastAsia="Times New Roman"/>
                <w:b/>
                <w:bCs/>
                <w:sz w:val="18"/>
                <w:szCs w:val="18"/>
                <w:lang w:val="es-PE" w:eastAsia="es-PE"/>
              </w:rPr>
              <w:t xml:space="preserve">Metas </w:t>
            </w:r>
          </w:p>
        </w:tc>
        <w:tc>
          <w:tcPr>
            <w:tcW w:w="2679" w:type="dxa"/>
            <w:noWrap/>
            <w:hideMark/>
          </w:tcPr>
          <w:p w14:paraId="160E4578" w14:textId="77777777" w:rsidR="00AC49F2" w:rsidRPr="00A27639" w:rsidRDefault="00AC49F2" w:rsidP="003E548D">
            <w:pPr>
              <w:spacing w:after="0" w:line="240" w:lineRule="auto"/>
              <w:jc w:val="center"/>
              <w:rPr>
                <w:rFonts w:eastAsia="Times New Roman"/>
                <w:b/>
                <w:bCs/>
                <w:sz w:val="18"/>
                <w:szCs w:val="18"/>
                <w:lang w:val="es-PE" w:eastAsia="es-PE"/>
              </w:rPr>
            </w:pPr>
            <w:r w:rsidRPr="00A27639">
              <w:rPr>
                <w:rFonts w:eastAsia="Times New Roman"/>
                <w:b/>
                <w:bCs/>
                <w:sz w:val="18"/>
                <w:szCs w:val="18"/>
                <w:lang w:val="es-PE" w:eastAsia="es-PE"/>
              </w:rPr>
              <w:t>Medios de Verificación</w:t>
            </w:r>
          </w:p>
        </w:tc>
        <w:tc>
          <w:tcPr>
            <w:tcW w:w="1695" w:type="dxa"/>
          </w:tcPr>
          <w:p w14:paraId="3C8BBA4D" w14:textId="77777777" w:rsidR="00AC49F2" w:rsidRPr="00A27639" w:rsidRDefault="00AC49F2" w:rsidP="003E548D">
            <w:pPr>
              <w:spacing w:after="0" w:line="240" w:lineRule="auto"/>
              <w:jc w:val="center"/>
              <w:rPr>
                <w:rFonts w:eastAsia="Times New Roman"/>
                <w:b/>
                <w:bCs/>
                <w:sz w:val="18"/>
                <w:szCs w:val="18"/>
                <w:lang w:val="es-PE" w:eastAsia="es-PE"/>
              </w:rPr>
            </w:pPr>
            <w:r>
              <w:rPr>
                <w:rFonts w:eastAsia="Times New Roman"/>
                <w:b/>
                <w:bCs/>
                <w:sz w:val="18"/>
                <w:szCs w:val="18"/>
                <w:lang w:val="es-PE" w:eastAsia="es-PE"/>
              </w:rPr>
              <w:t>Frecuencia/plazo</w:t>
            </w:r>
          </w:p>
        </w:tc>
      </w:tr>
      <w:tr w:rsidR="00AC49F2" w:rsidRPr="00A27639" w14:paraId="48F579CE" w14:textId="77777777" w:rsidTr="003E548D">
        <w:trPr>
          <w:trHeight w:val="255"/>
        </w:trPr>
        <w:tc>
          <w:tcPr>
            <w:tcW w:w="1997" w:type="dxa"/>
            <w:noWrap/>
            <w:hideMark/>
          </w:tcPr>
          <w:p w14:paraId="089BCB6E" w14:textId="77777777" w:rsidR="00AC49F2" w:rsidRPr="00A27639" w:rsidRDefault="00AC49F2" w:rsidP="003E548D">
            <w:pPr>
              <w:spacing w:after="0" w:line="240" w:lineRule="auto"/>
              <w:rPr>
                <w:rFonts w:eastAsia="Times New Roman"/>
                <w:b/>
                <w:bCs/>
                <w:sz w:val="18"/>
                <w:szCs w:val="18"/>
                <w:u w:val="single"/>
                <w:lang w:val="es-PE" w:eastAsia="es-PE"/>
              </w:rPr>
            </w:pPr>
            <w:r w:rsidRPr="00A27639">
              <w:rPr>
                <w:rFonts w:eastAsia="Times New Roman"/>
                <w:b/>
                <w:bCs/>
                <w:sz w:val="18"/>
                <w:szCs w:val="18"/>
                <w:u w:val="single"/>
                <w:lang w:val="es-PE" w:eastAsia="es-PE"/>
              </w:rPr>
              <w:t xml:space="preserve">Impacto </w:t>
            </w:r>
          </w:p>
        </w:tc>
        <w:tc>
          <w:tcPr>
            <w:tcW w:w="1131" w:type="dxa"/>
          </w:tcPr>
          <w:p w14:paraId="5BD7EC56" w14:textId="77777777" w:rsidR="00AC49F2" w:rsidRPr="00A27639" w:rsidRDefault="00AC49F2" w:rsidP="003E548D">
            <w:pPr>
              <w:spacing w:after="0" w:line="240" w:lineRule="auto"/>
              <w:jc w:val="center"/>
              <w:rPr>
                <w:rFonts w:eastAsia="Times New Roman"/>
                <w:sz w:val="18"/>
                <w:szCs w:val="18"/>
                <w:lang w:val="es-PE" w:eastAsia="es-PE"/>
              </w:rPr>
            </w:pPr>
          </w:p>
        </w:tc>
        <w:tc>
          <w:tcPr>
            <w:tcW w:w="992" w:type="dxa"/>
            <w:hideMark/>
          </w:tcPr>
          <w:p w14:paraId="059293FC" w14:textId="77777777" w:rsidR="00AC49F2" w:rsidRPr="00A27639" w:rsidRDefault="00AC49F2" w:rsidP="003E548D">
            <w:pPr>
              <w:spacing w:after="0" w:line="240" w:lineRule="auto"/>
              <w:jc w:val="center"/>
              <w:rPr>
                <w:rFonts w:eastAsia="Times New Roman"/>
                <w:sz w:val="18"/>
                <w:szCs w:val="18"/>
                <w:lang w:val="es-PE" w:eastAsia="es-PE"/>
              </w:rPr>
            </w:pPr>
            <w:r w:rsidRPr="00A27639">
              <w:rPr>
                <w:rFonts w:eastAsia="Times New Roman"/>
                <w:sz w:val="18"/>
                <w:szCs w:val="18"/>
                <w:lang w:val="es-PE" w:eastAsia="es-PE"/>
              </w:rPr>
              <w:t> </w:t>
            </w:r>
          </w:p>
        </w:tc>
        <w:tc>
          <w:tcPr>
            <w:tcW w:w="2679" w:type="dxa"/>
            <w:vMerge w:val="restart"/>
            <w:hideMark/>
          </w:tcPr>
          <w:p w14:paraId="6343DDDF" w14:textId="77777777" w:rsidR="00AC49F2" w:rsidRPr="00A27639" w:rsidRDefault="00AC49F2" w:rsidP="003E548D">
            <w:pPr>
              <w:spacing w:after="0" w:line="240" w:lineRule="auto"/>
              <w:jc w:val="center"/>
              <w:rPr>
                <w:rFonts w:eastAsia="Times New Roman"/>
                <w:sz w:val="18"/>
                <w:szCs w:val="18"/>
                <w:lang w:val="es-PE" w:eastAsia="es-PE"/>
              </w:rPr>
            </w:pPr>
          </w:p>
        </w:tc>
        <w:tc>
          <w:tcPr>
            <w:tcW w:w="1695" w:type="dxa"/>
          </w:tcPr>
          <w:p w14:paraId="3DA39E1C" w14:textId="77777777" w:rsidR="00AC49F2" w:rsidRPr="00A27639" w:rsidRDefault="00AC49F2" w:rsidP="003E548D">
            <w:pPr>
              <w:spacing w:after="0" w:line="240" w:lineRule="auto"/>
              <w:jc w:val="center"/>
              <w:rPr>
                <w:rFonts w:eastAsia="Times New Roman"/>
                <w:sz w:val="18"/>
                <w:szCs w:val="18"/>
                <w:lang w:val="es-PE" w:eastAsia="es-PE"/>
              </w:rPr>
            </w:pPr>
          </w:p>
        </w:tc>
      </w:tr>
      <w:tr w:rsidR="00AC49F2" w:rsidRPr="00A27639" w14:paraId="586D8A79" w14:textId="77777777" w:rsidTr="003E548D">
        <w:trPr>
          <w:trHeight w:val="286"/>
        </w:trPr>
        <w:tc>
          <w:tcPr>
            <w:tcW w:w="1997" w:type="dxa"/>
            <w:vMerge w:val="restart"/>
            <w:hideMark/>
          </w:tcPr>
          <w:p w14:paraId="0C4EA151" w14:textId="77777777" w:rsidR="00AC49F2" w:rsidRPr="00A27639" w:rsidRDefault="00AC49F2" w:rsidP="003E548D">
            <w:pPr>
              <w:spacing w:after="0" w:line="240" w:lineRule="auto"/>
              <w:rPr>
                <w:rFonts w:eastAsia="Times New Roman"/>
                <w:sz w:val="18"/>
                <w:szCs w:val="18"/>
                <w:lang w:val="es-PE" w:eastAsia="es-PE"/>
              </w:rPr>
            </w:pPr>
            <w:r w:rsidRPr="00A27639">
              <w:rPr>
                <w:rFonts w:eastAsia="Times New Roman"/>
                <w:sz w:val="18"/>
                <w:szCs w:val="18"/>
                <w:lang w:val="es-PE" w:eastAsia="es-PE"/>
              </w:rPr>
              <w:t> </w:t>
            </w:r>
          </w:p>
        </w:tc>
        <w:tc>
          <w:tcPr>
            <w:tcW w:w="1131" w:type="dxa"/>
          </w:tcPr>
          <w:p w14:paraId="3F8F4CDC" w14:textId="77777777" w:rsidR="00AC49F2" w:rsidRPr="00A27639" w:rsidRDefault="00AC49F2" w:rsidP="003E548D">
            <w:pPr>
              <w:spacing w:after="0" w:line="240" w:lineRule="auto"/>
              <w:jc w:val="center"/>
              <w:rPr>
                <w:rFonts w:eastAsia="Times New Roman"/>
                <w:sz w:val="18"/>
                <w:szCs w:val="18"/>
                <w:lang w:val="es-PE" w:eastAsia="es-PE"/>
              </w:rPr>
            </w:pPr>
          </w:p>
        </w:tc>
        <w:tc>
          <w:tcPr>
            <w:tcW w:w="992" w:type="dxa"/>
            <w:vMerge w:val="restart"/>
            <w:hideMark/>
          </w:tcPr>
          <w:p w14:paraId="778462BE" w14:textId="77777777" w:rsidR="00AC49F2" w:rsidRPr="00A27639" w:rsidRDefault="00AC49F2" w:rsidP="003E548D">
            <w:pPr>
              <w:spacing w:after="0" w:line="240" w:lineRule="auto"/>
              <w:jc w:val="center"/>
              <w:rPr>
                <w:rFonts w:eastAsia="Times New Roman"/>
                <w:sz w:val="18"/>
                <w:szCs w:val="18"/>
                <w:lang w:val="es-PE" w:eastAsia="es-PE"/>
              </w:rPr>
            </w:pPr>
          </w:p>
        </w:tc>
        <w:tc>
          <w:tcPr>
            <w:tcW w:w="2679" w:type="dxa"/>
            <w:vMerge/>
            <w:hideMark/>
          </w:tcPr>
          <w:p w14:paraId="2CCD1686" w14:textId="77777777" w:rsidR="00AC49F2" w:rsidRPr="00A27639" w:rsidRDefault="00AC49F2" w:rsidP="003E548D">
            <w:pPr>
              <w:spacing w:after="0" w:line="240" w:lineRule="auto"/>
              <w:rPr>
                <w:rFonts w:eastAsia="Times New Roman"/>
                <w:sz w:val="18"/>
                <w:szCs w:val="18"/>
                <w:lang w:val="es-PE" w:eastAsia="es-PE"/>
              </w:rPr>
            </w:pPr>
          </w:p>
        </w:tc>
        <w:tc>
          <w:tcPr>
            <w:tcW w:w="1695" w:type="dxa"/>
          </w:tcPr>
          <w:p w14:paraId="52E5E420" w14:textId="77777777" w:rsidR="00AC49F2" w:rsidRPr="00A27639" w:rsidRDefault="00AC49F2" w:rsidP="003E548D">
            <w:pPr>
              <w:spacing w:after="0" w:line="240" w:lineRule="auto"/>
              <w:rPr>
                <w:rFonts w:eastAsia="Times New Roman"/>
                <w:sz w:val="18"/>
                <w:szCs w:val="18"/>
                <w:lang w:val="es-PE" w:eastAsia="es-PE"/>
              </w:rPr>
            </w:pPr>
          </w:p>
        </w:tc>
      </w:tr>
      <w:tr w:rsidR="00AC49F2" w:rsidRPr="00A27639" w14:paraId="536DF7ED" w14:textId="77777777" w:rsidTr="003E548D">
        <w:trPr>
          <w:trHeight w:val="286"/>
        </w:trPr>
        <w:tc>
          <w:tcPr>
            <w:tcW w:w="1997" w:type="dxa"/>
            <w:vMerge/>
            <w:hideMark/>
          </w:tcPr>
          <w:p w14:paraId="7D661E8B" w14:textId="77777777" w:rsidR="00AC49F2" w:rsidRPr="00A27639" w:rsidRDefault="00AC49F2" w:rsidP="003E548D">
            <w:pPr>
              <w:spacing w:after="0" w:line="240" w:lineRule="auto"/>
              <w:rPr>
                <w:rFonts w:eastAsia="Times New Roman"/>
                <w:sz w:val="18"/>
                <w:szCs w:val="18"/>
                <w:lang w:val="es-PE" w:eastAsia="es-PE"/>
              </w:rPr>
            </w:pPr>
          </w:p>
        </w:tc>
        <w:tc>
          <w:tcPr>
            <w:tcW w:w="1131" w:type="dxa"/>
          </w:tcPr>
          <w:p w14:paraId="51AEAB7D" w14:textId="77777777" w:rsidR="00AC49F2" w:rsidRPr="00A27639" w:rsidRDefault="00AC49F2" w:rsidP="003E548D">
            <w:pPr>
              <w:spacing w:after="0" w:line="240" w:lineRule="auto"/>
              <w:rPr>
                <w:rFonts w:eastAsia="Times New Roman"/>
                <w:sz w:val="18"/>
                <w:szCs w:val="18"/>
                <w:lang w:val="es-PE" w:eastAsia="es-PE"/>
              </w:rPr>
            </w:pPr>
          </w:p>
        </w:tc>
        <w:tc>
          <w:tcPr>
            <w:tcW w:w="992" w:type="dxa"/>
            <w:vMerge/>
            <w:hideMark/>
          </w:tcPr>
          <w:p w14:paraId="34F5B0F4" w14:textId="77777777" w:rsidR="00AC49F2" w:rsidRPr="00A27639" w:rsidRDefault="00AC49F2" w:rsidP="003E548D">
            <w:pPr>
              <w:spacing w:after="0" w:line="240" w:lineRule="auto"/>
              <w:rPr>
                <w:rFonts w:eastAsia="Times New Roman"/>
                <w:sz w:val="18"/>
                <w:szCs w:val="18"/>
                <w:lang w:val="es-PE" w:eastAsia="es-PE"/>
              </w:rPr>
            </w:pPr>
          </w:p>
        </w:tc>
        <w:tc>
          <w:tcPr>
            <w:tcW w:w="2679" w:type="dxa"/>
            <w:vMerge/>
            <w:hideMark/>
          </w:tcPr>
          <w:p w14:paraId="5092529D" w14:textId="77777777" w:rsidR="00AC49F2" w:rsidRPr="00A27639" w:rsidRDefault="00AC49F2" w:rsidP="003E548D">
            <w:pPr>
              <w:spacing w:after="0" w:line="240" w:lineRule="auto"/>
              <w:rPr>
                <w:rFonts w:eastAsia="Times New Roman"/>
                <w:sz w:val="18"/>
                <w:szCs w:val="18"/>
                <w:lang w:val="es-PE" w:eastAsia="es-PE"/>
              </w:rPr>
            </w:pPr>
          </w:p>
        </w:tc>
        <w:tc>
          <w:tcPr>
            <w:tcW w:w="1695" w:type="dxa"/>
          </w:tcPr>
          <w:p w14:paraId="18781FF0" w14:textId="77777777" w:rsidR="00AC49F2" w:rsidRPr="00A27639" w:rsidRDefault="00AC49F2" w:rsidP="003E548D">
            <w:pPr>
              <w:spacing w:after="0" w:line="240" w:lineRule="auto"/>
              <w:rPr>
                <w:rFonts w:eastAsia="Times New Roman"/>
                <w:sz w:val="18"/>
                <w:szCs w:val="18"/>
                <w:lang w:val="es-PE" w:eastAsia="es-PE"/>
              </w:rPr>
            </w:pPr>
          </w:p>
        </w:tc>
      </w:tr>
      <w:tr w:rsidR="00AC49F2" w:rsidRPr="00A27639" w14:paraId="72163314" w14:textId="77777777" w:rsidTr="003E548D">
        <w:trPr>
          <w:trHeight w:val="255"/>
        </w:trPr>
        <w:tc>
          <w:tcPr>
            <w:tcW w:w="1997" w:type="dxa"/>
            <w:noWrap/>
            <w:hideMark/>
          </w:tcPr>
          <w:p w14:paraId="3CCD32B6" w14:textId="77777777" w:rsidR="00AC49F2" w:rsidRPr="00A27639" w:rsidRDefault="00AC49F2" w:rsidP="003E548D">
            <w:pPr>
              <w:spacing w:after="0" w:line="240" w:lineRule="auto"/>
              <w:rPr>
                <w:rFonts w:eastAsia="Times New Roman"/>
                <w:b/>
                <w:bCs/>
                <w:sz w:val="18"/>
                <w:szCs w:val="18"/>
                <w:u w:val="single"/>
                <w:lang w:val="es-PE" w:eastAsia="es-PE"/>
              </w:rPr>
            </w:pPr>
            <w:r w:rsidRPr="00A27639">
              <w:rPr>
                <w:rFonts w:eastAsia="Times New Roman"/>
                <w:b/>
                <w:bCs/>
                <w:sz w:val="18"/>
                <w:szCs w:val="18"/>
                <w:u w:val="single"/>
                <w:lang w:val="es-PE" w:eastAsia="es-PE"/>
              </w:rPr>
              <w:t>Resultados</w:t>
            </w:r>
          </w:p>
        </w:tc>
        <w:tc>
          <w:tcPr>
            <w:tcW w:w="1131" w:type="dxa"/>
          </w:tcPr>
          <w:p w14:paraId="271F5460" w14:textId="77777777" w:rsidR="00AC49F2" w:rsidRPr="00A27639" w:rsidRDefault="00AC49F2" w:rsidP="003E548D">
            <w:pPr>
              <w:spacing w:after="0" w:line="240" w:lineRule="auto"/>
              <w:jc w:val="center"/>
              <w:rPr>
                <w:rFonts w:eastAsia="Times New Roman"/>
                <w:sz w:val="18"/>
                <w:szCs w:val="18"/>
                <w:lang w:val="es-PE" w:eastAsia="es-PE"/>
              </w:rPr>
            </w:pPr>
          </w:p>
        </w:tc>
        <w:tc>
          <w:tcPr>
            <w:tcW w:w="992" w:type="dxa"/>
            <w:hideMark/>
          </w:tcPr>
          <w:p w14:paraId="77F49BB2" w14:textId="77777777" w:rsidR="00AC49F2" w:rsidRPr="00A27639" w:rsidRDefault="00AC49F2" w:rsidP="003E548D">
            <w:pPr>
              <w:spacing w:after="0" w:line="240" w:lineRule="auto"/>
              <w:jc w:val="center"/>
              <w:rPr>
                <w:rFonts w:eastAsia="Times New Roman"/>
                <w:sz w:val="18"/>
                <w:szCs w:val="18"/>
                <w:lang w:val="es-PE" w:eastAsia="es-PE"/>
              </w:rPr>
            </w:pPr>
            <w:r w:rsidRPr="00A27639">
              <w:rPr>
                <w:rFonts w:eastAsia="Times New Roman"/>
                <w:sz w:val="18"/>
                <w:szCs w:val="18"/>
                <w:lang w:val="es-PE" w:eastAsia="es-PE"/>
              </w:rPr>
              <w:t> </w:t>
            </w:r>
          </w:p>
        </w:tc>
        <w:tc>
          <w:tcPr>
            <w:tcW w:w="2679" w:type="dxa"/>
            <w:vMerge w:val="restart"/>
            <w:hideMark/>
          </w:tcPr>
          <w:p w14:paraId="7E05FE09" w14:textId="77777777" w:rsidR="00AC49F2" w:rsidRPr="00A27639" w:rsidRDefault="00AC49F2" w:rsidP="003E548D">
            <w:pPr>
              <w:spacing w:after="0" w:line="240" w:lineRule="auto"/>
              <w:jc w:val="center"/>
              <w:rPr>
                <w:rFonts w:eastAsia="Times New Roman"/>
                <w:sz w:val="18"/>
                <w:szCs w:val="18"/>
                <w:lang w:val="es-PE" w:eastAsia="es-PE"/>
              </w:rPr>
            </w:pPr>
            <w:r w:rsidRPr="00A27639">
              <w:rPr>
                <w:rFonts w:eastAsia="Times New Roman"/>
                <w:sz w:val="18"/>
                <w:szCs w:val="18"/>
                <w:lang w:val="es-PE" w:eastAsia="es-PE"/>
              </w:rPr>
              <w:t> </w:t>
            </w:r>
          </w:p>
        </w:tc>
        <w:tc>
          <w:tcPr>
            <w:tcW w:w="1695" w:type="dxa"/>
          </w:tcPr>
          <w:p w14:paraId="46EFA192" w14:textId="77777777" w:rsidR="00AC49F2" w:rsidRPr="00A27639" w:rsidRDefault="00AC49F2" w:rsidP="003E548D">
            <w:pPr>
              <w:spacing w:after="0" w:line="240" w:lineRule="auto"/>
              <w:jc w:val="center"/>
              <w:rPr>
                <w:rFonts w:eastAsia="Times New Roman"/>
                <w:sz w:val="18"/>
                <w:szCs w:val="18"/>
                <w:lang w:val="es-PE" w:eastAsia="es-PE"/>
              </w:rPr>
            </w:pPr>
          </w:p>
        </w:tc>
      </w:tr>
      <w:tr w:rsidR="00AC49F2" w:rsidRPr="00A27639" w14:paraId="795BF211" w14:textId="77777777" w:rsidTr="003E548D">
        <w:trPr>
          <w:trHeight w:val="255"/>
        </w:trPr>
        <w:tc>
          <w:tcPr>
            <w:tcW w:w="1997" w:type="dxa"/>
            <w:noWrap/>
            <w:hideMark/>
          </w:tcPr>
          <w:p w14:paraId="58B28CB0" w14:textId="77777777" w:rsidR="00AC49F2" w:rsidRPr="00A27639" w:rsidRDefault="00AC49F2" w:rsidP="003E548D">
            <w:pPr>
              <w:spacing w:after="0" w:line="240" w:lineRule="auto"/>
              <w:rPr>
                <w:rFonts w:eastAsia="Times New Roman"/>
                <w:sz w:val="18"/>
                <w:szCs w:val="18"/>
                <w:u w:val="single"/>
                <w:lang w:val="es-PE" w:eastAsia="es-PE"/>
              </w:rPr>
            </w:pPr>
            <w:r w:rsidRPr="00A27639">
              <w:rPr>
                <w:rFonts w:eastAsia="Times New Roman"/>
                <w:sz w:val="18"/>
                <w:szCs w:val="18"/>
                <w:u w:val="single"/>
                <w:lang w:val="es-PE" w:eastAsia="es-PE"/>
              </w:rPr>
              <w:t xml:space="preserve">Resultado 1 </w:t>
            </w:r>
          </w:p>
        </w:tc>
        <w:tc>
          <w:tcPr>
            <w:tcW w:w="1131" w:type="dxa"/>
          </w:tcPr>
          <w:p w14:paraId="54CC10AE" w14:textId="77777777" w:rsidR="00AC49F2" w:rsidRPr="00A27639" w:rsidRDefault="00AC49F2" w:rsidP="003E548D">
            <w:pPr>
              <w:spacing w:after="0" w:line="240" w:lineRule="auto"/>
              <w:jc w:val="center"/>
              <w:rPr>
                <w:rFonts w:eastAsia="Times New Roman"/>
                <w:sz w:val="18"/>
                <w:szCs w:val="18"/>
                <w:lang w:val="es-PE" w:eastAsia="es-PE"/>
              </w:rPr>
            </w:pPr>
          </w:p>
        </w:tc>
        <w:tc>
          <w:tcPr>
            <w:tcW w:w="992" w:type="dxa"/>
            <w:hideMark/>
          </w:tcPr>
          <w:p w14:paraId="33A8CDC3" w14:textId="77777777" w:rsidR="00AC49F2" w:rsidRPr="00A27639" w:rsidRDefault="00AC49F2" w:rsidP="003E548D">
            <w:pPr>
              <w:spacing w:after="0" w:line="240" w:lineRule="auto"/>
              <w:jc w:val="center"/>
              <w:rPr>
                <w:rFonts w:eastAsia="Times New Roman"/>
                <w:sz w:val="18"/>
                <w:szCs w:val="18"/>
                <w:lang w:val="es-PE" w:eastAsia="es-PE"/>
              </w:rPr>
            </w:pPr>
            <w:r w:rsidRPr="00A27639">
              <w:rPr>
                <w:rFonts w:eastAsia="Times New Roman"/>
                <w:sz w:val="18"/>
                <w:szCs w:val="18"/>
                <w:lang w:val="es-PE" w:eastAsia="es-PE"/>
              </w:rPr>
              <w:t> </w:t>
            </w:r>
          </w:p>
        </w:tc>
        <w:tc>
          <w:tcPr>
            <w:tcW w:w="2679" w:type="dxa"/>
            <w:vMerge/>
            <w:hideMark/>
          </w:tcPr>
          <w:p w14:paraId="6DEA708D" w14:textId="77777777" w:rsidR="00AC49F2" w:rsidRPr="00A27639" w:rsidRDefault="00AC49F2" w:rsidP="003E548D">
            <w:pPr>
              <w:spacing w:after="0" w:line="240" w:lineRule="auto"/>
              <w:rPr>
                <w:rFonts w:eastAsia="Times New Roman"/>
                <w:sz w:val="18"/>
                <w:szCs w:val="18"/>
                <w:lang w:val="es-PE" w:eastAsia="es-PE"/>
              </w:rPr>
            </w:pPr>
          </w:p>
        </w:tc>
        <w:tc>
          <w:tcPr>
            <w:tcW w:w="1695" w:type="dxa"/>
          </w:tcPr>
          <w:p w14:paraId="55ECD2B3" w14:textId="77777777" w:rsidR="00AC49F2" w:rsidRPr="00A27639" w:rsidRDefault="00AC49F2" w:rsidP="003E548D">
            <w:pPr>
              <w:spacing w:after="0" w:line="240" w:lineRule="auto"/>
              <w:rPr>
                <w:rFonts w:eastAsia="Times New Roman"/>
                <w:sz w:val="18"/>
                <w:szCs w:val="18"/>
                <w:lang w:val="es-PE" w:eastAsia="es-PE"/>
              </w:rPr>
            </w:pPr>
          </w:p>
        </w:tc>
      </w:tr>
      <w:tr w:rsidR="00AC49F2" w:rsidRPr="00A27639" w14:paraId="0C56FC90" w14:textId="77777777" w:rsidTr="003E548D">
        <w:trPr>
          <w:trHeight w:val="255"/>
        </w:trPr>
        <w:tc>
          <w:tcPr>
            <w:tcW w:w="1997" w:type="dxa"/>
            <w:noWrap/>
            <w:hideMark/>
          </w:tcPr>
          <w:p w14:paraId="57627C99" w14:textId="77777777" w:rsidR="00AC49F2" w:rsidRPr="00A27639" w:rsidRDefault="00AC49F2" w:rsidP="003E548D">
            <w:pPr>
              <w:spacing w:after="0" w:line="240" w:lineRule="auto"/>
              <w:rPr>
                <w:rFonts w:eastAsia="Times New Roman"/>
                <w:sz w:val="18"/>
                <w:szCs w:val="18"/>
                <w:u w:val="single"/>
                <w:lang w:val="es-PE" w:eastAsia="es-PE"/>
              </w:rPr>
            </w:pPr>
            <w:r w:rsidRPr="00A27639">
              <w:rPr>
                <w:rFonts w:eastAsia="Times New Roman"/>
                <w:sz w:val="18"/>
                <w:szCs w:val="18"/>
                <w:u w:val="single"/>
                <w:lang w:val="es-PE" w:eastAsia="es-PE"/>
              </w:rPr>
              <w:t>Resultado 2</w:t>
            </w:r>
          </w:p>
        </w:tc>
        <w:tc>
          <w:tcPr>
            <w:tcW w:w="1131" w:type="dxa"/>
          </w:tcPr>
          <w:p w14:paraId="7852CE53" w14:textId="77777777" w:rsidR="00AC49F2" w:rsidRPr="00A27639" w:rsidRDefault="00AC49F2" w:rsidP="003E548D">
            <w:pPr>
              <w:spacing w:after="0" w:line="240" w:lineRule="auto"/>
              <w:jc w:val="center"/>
              <w:rPr>
                <w:rFonts w:eastAsia="Times New Roman"/>
                <w:sz w:val="18"/>
                <w:szCs w:val="18"/>
                <w:lang w:val="es-PE" w:eastAsia="es-PE"/>
              </w:rPr>
            </w:pPr>
          </w:p>
        </w:tc>
        <w:tc>
          <w:tcPr>
            <w:tcW w:w="992" w:type="dxa"/>
            <w:hideMark/>
          </w:tcPr>
          <w:p w14:paraId="1BC230B4" w14:textId="77777777" w:rsidR="00AC49F2" w:rsidRPr="00A27639" w:rsidRDefault="00AC49F2" w:rsidP="003E548D">
            <w:pPr>
              <w:spacing w:after="0" w:line="240" w:lineRule="auto"/>
              <w:jc w:val="center"/>
              <w:rPr>
                <w:rFonts w:eastAsia="Times New Roman"/>
                <w:sz w:val="18"/>
                <w:szCs w:val="18"/>
                <w:lang w:val="es-PE" w:eastAsia="es-PE"/>
              </w:rPr>
            </w:pPr>
            <w:r w:rsidRPr="00A27639">
              <w:rPr>
                <w:rFonts w:eastAsia="Times New Roman"/>
                <w:sz w:val="18"/>
                <w:szCs w:val="18"/>
                <w:lang w:val="es-PE" w:eastAsia="es-PE"/>
              </w:rPr>
              <w:t> </w:t>
            </w:r>
          </w:p>
        </w:tc>
        <w:tc>
          <w:tcPr>
            <w:tcW w:w="2679" w:type="dxa"/>
            <w:vMerge/>
            <w:hideMark/>
          </w:tcPr>
          <w:p w14:paraId="03D32842" w14:textId="77777777" w:rsidR="00AC49F2" w:rsidRPr="00A27639" w:rsidRDefault="00AC49F2" w:rsidP="003E548D">
            <w:pPr>
              <w:spacing w:after="0" w:line="240" w:lineRule="auto"/>
              <w:rPr>
                <w:rFonts w:eastAsia="Times New Roman"/>
                <w:sz w:val="18"/>
                <w:szCs w:val="18"/>
                <w:lang w:val="es-PE" w:eastAsia="es-PE"/>
              </w:rPr>
            </w:pPr>
          </w:p>
        </w:tc>
        <w:tc>
          <w:tcPr>
            <w:tcW w:w="1695" w:type="dxa"/>
          </w:tcPr>
          <w:p w14:paraId="56BC2EA9" w14:textId="77777777" w:rsidR="00AC49F2" w:rsidRPr="00A27639" w:rsidRDefault="00AC49F2" w:rsidP="003E548D">
            <w:pPr>
              <w:spacing w:after="0" w:line="240" w:lineRule="auto"/>
              <w:rPr>
                <w:rFonts w:eastAsia="Times New Roman"/>
                <w:sz w:val="18"/>
                <w:szCs w:val="18"/>
                <w:lang w:val="es-PE" w:eastAsia="es-PE"/>
              </w:rPr>
            </w:pPr>
          </w:p>
        </w:tc>
      </w:tr>
      <w:tr w:rsidR="00AC49F2" w:rsidRPr="00A27639" w14:paraId="0D511852" w14:textId="77777777" w:rsidTr="003E548D">
        <w:trPr>
          <w:trHeight w:val="255"/>
        </w:trPr>
        <w:tc>
          <w:tcPr>
            <w:tcW w:w="1997" w:type="dxa"/>
            <w:noWrap/>
            <w:hideMark/>
          </w:tcPr>
          <w:p w14:paraId="0023DAC3" w14:textId="77777777" w:rsidR="00AC49F2" w:rsidRPr="00A27639" w:rsidRDefault="00AC49F2" w:rsidP="003E548D">
            <w:pPr>
              <w:spacing w:after="0" w:line="240" w:lineRule="auto"/>
              <w:rPr>
                <w:rFonts w:eastAsia="Times New Roman"/>
                <w:sz w:val="18"/>
                <w:szCs w:val="18"/>
                <w:u w:val="single"/>
                <w:lang w:val="es-PE" w:eastAsia="es-PE"/>
              </w:rPr>
            </w:pPr>
            <w:r w:rsidRPr="00A27639">
              <w:rPr>
                <w:rFonts w:eastAsia="Times New Roman"/>
                <w:sz w:val="18"/>
                <w:szCs w:val="18"/>
                <w:u w:val="single"/>
                <w:lang w:val="es-PE" w:eastAsia="es-PE"/>
              </w:rPr>
              <w:t>Resultado 3 …</w:t>
            </w:r>
          </w:p>
        </w:tc>
        <w:tc>
          <w:tcPr>
            <w:tcW w:w="1131" w:type="dxa"/>
          </w:tcPr>
          <w:p w14:paraId="7A8C1206" w14:textId="77777777" w:rsidR="00AC49F2" w:rsidRPr="00A27639" w:rsidRDefault="00AC49F2" w:rsidP="003E548D">
            <w:pPr>
              <w:spacing w:after="0" w:line="240" w:lineRule="auto"/>
              <w:jc w:val="center"/>
              <w:rPr>
                <w:rFonts w:eastAsia="Times New Roman"/>
                <w:sz w:val="18"/>
                <w:szCs w:val="18"/>
                <w:lang w:val="es-PE" w:eastAsia="es-PE"/>
              </w:rPr>
            </w:pPr>
          </w:p>
        </w:tc>
        <w:tc>
          <w:tcPr>
            <w:tcW w:w="992" w:type="dxa"/>
            <w:hideMark/>
          </w:tcPr>
          <w:p w14:paraId="6A9C704E" w14:textId="77777777" w:rsidR="00AC49F2" w:rsidRPr="00A27639" w:rsidRDefault="00AC49F2" w:rsidP="003E548D">
            <w:pPr>
              <w:spacing w:after="0" w:line="240" w:lineRule="auto"/>
              <w:jc w:val="center"/>
              <w:rPr>
                <w:rFonts w:eastAsia="Times New Roman"/>
                <w:sz w:val="18"/>
                <w:szCs w:val="18"/>
                <w:lang w:val="es-PE" w:eastAsia="es-PE"/>
              </w:rPr>
            </w:pPr>
            <w:r w:rsidRPr="00A27639">
              <w:rPr>
                <w:rFonts w:eastAsia="Times New Roman"/>
                <w:sz w:val="18"/>
                <w:szCs w:val="18"/>
                <w:lang w:val="es-PE" w:eastAsia="es-PE"/>
              </w:rPr>
              <w:t> </w:t>
            </w:r>
          </w:p>
        </w:tc>
        <w:tc>
          <w:tcPr>
            <w:tcW w:w="2679" w:type="dxa"/>
            <w:vMerge/>
            <w:hideMark/>
          </w:tcPr>
          <w:p w14:paraId="0E8D5FCB" w14:textId="77777777" w:rsidR="00AC49F2" w:rsidRPr="00A27639" w:rsidRDefault="00AC49F2" w:rsidP="003E548D">
            <w:pPr>
              <w:spacing w:after="0" w:line="240" w:lineRule="auto"/>
              <w:rPr>
                <w:rFonts w:eastAsia="Times New Roman"/>
                <w:sz w:val="18"/>
                <w:szCs w:val="18"/>
                <w:lang w:val="es-PE" w:eastAsia="es-PE"/>
              </w:rPr>
            </w:pPr>
          </w:p>
        </w:tc>
        <w:tc>
          <w:tcPr>
            <w:tcW w:w="1695" w:type="dxa"/>
          </w:tcPr>
          <w:p w14:paraId="60A0A119" w14:textId="77777777" w:rsidR="00AC49F2" w:rsidRPr="00A27639" w:rsidRDefault="00AC49F2" w:rsidP="003E548D">
            <w:pPr>
              <w:spacing w:after="0" w:line="240" w:lineRule="auto"/>
              <w:rPr>
                <w:rFonts w:eastAsia="Times New Roman"/>
                <w:sz w:val="18"/>
                <w:szCs w:val="18"/>
                <w:lang w:val="es-PE" w:eastAsia="es-PE"/>
              </w:rPr>
            </w:pPr>
          </w:p>
        </w:tc>
      </w:tr>
      <w:tr w:rsidR="00AC49F2" w:rsidRPr="00A27639" w14:paraId="340E4170" w14:textId="77777777" w:rsidTr="003E548D">
        <w:trPr>
          <w:trHeight w:val="255"/>
        </w:trPr>
        <w:tc>
          <w:tcPr>
            <w:tcW w:w="1997" w:type="dxa"/>
            <w:noWrap/>
            <w:hideMark/>
          </w:tcPr>
          <w:p w14:paraId="7B1ECC44" w14:textId="77777777" w:rsidR="00AC49F2" w:rsidRPr="00A27639" w:rsidRDefault="00AC49F2" w:rsidP="003E548D">
            <w:pPr>
              <w:spacing w:after="0" w:line="240" w:lineRule="auto"/>
              <w:rPr>
                <w:rFonts w:eastAsia="Times New Roman"/>
                <w:sz w:val="18"/>
                <w:szCs w:val="18"/>
                <w:lang w:val="es-PE" w:eastAsia="es-PE"/>
              </w:rPr>
            </w:pPr>
            <w:r w:rsidRPr="00A27639">
              <w:rPr>
                <w:rFonts w:eastAsia="Times New Roman"/>
                <w:sz w:val="18"/>
                <w:szCs w:val="18"/>
                <w:lang w:val="es-PE" w:eastAsia="es-PE"/>
              </w:rPr>
              <w:t> </w:t>
            </w:r>
          </w:p>
        </w:tc>
        <w:tc>
          <w:tcPr>
            <w:tcW w:w="1131" w:type="dxa"/>
          </w:tcPr>
          <w:p w14:paraId="678F3BAB" w14:textId="77777777" w:rsidR="00AC49F2" w:rsidRPr="00A27639" w:rsidRDefault="00AC49F2" w:rsidP="003E548D">
            <w:pPr>
              <w:spacing w:after="0" w:line="240" w:lineRule="auto"/>
              <w:jc w:val="center"/>
              <w:rPr>
                <w:rFonts w:eastAsia="Times New Roman"/>
                <w:sz w:val="18"/>
                <w:szCs w:val="18"/>
                <w:lang w:val="es-PE" w:eastAsia="es-PE"/>
              </w:rPr>
            </w:pPr>
          </w:p>
        </w:tc>
        <w:tc>
          <w:tcPr>
            <w:tcW w:w="992" w:type="dxa"/>
            <w:hideMark/>
          </w:tcPr>
          <w:p w14:paraId="7CF10FC5" w14:textId="77777777" w:rsidR="00AC49F2" w:rsidRPr="00A27639" w:rsidRDefault="00AC49F2" w:rsidP="003E548D">
            <w:pPr>
              <w:spacing w:after="0" w:line="240" w:lineRule="auto"/>
              <w:jc w:val="center"/>
              <w:rPr>
                <w:rFonts w:eastAsia="Times New Roman"/>
                <w:sz w:val="18"/>
                <w:szCs w:val="18"/>
                <w:lang w:val="es-PE" w:eastAsia="es-PE"/>
              </w:rPr>
            </w:pPr>
            <w:r w:rsidRPr="00A27639">
              <w:rPr>
                <w:rFonts w:eastAsia="Times New Roman"/>
                <w:sz w:val="18"/>
                <w:szCs w:val="18"/>
                <w:lang w:val="es-PE" w:eastAsia="es-PE"/>
              </w:rPr>
              <w:t> </w:t>
            </w:r>
          </w:p>
        </w:tc>
        <w:tc>
          <w:tcPr>
            <w:tcW w:w="2679" w:type="dxa"/>
            <w:vMerge/>
            <w:hideMark/>
          </w:tcPr>
          <w:p w14:paraId="46F6F40C" w14:textId="77777777" w:rsidR="00AC49F2" w:rsidRPr="00A27639" w:rsidRDefault="00AC49F2" w:rsidP="003E548D">
            <w:pPr>
              <w:spacing w:after="0" w:line="240" w:lineRule="auto"/>
              <w:rPr>
                <w:rFonts w:eastAsia="Times New Roman"/>
                <w:sz w:val="18"/>
                <w:szCs w:val="18"/>
                <w:lang w:val="es-PE" w:eastAsia="es-PE"/>
              </w:rPr>
            </w:pPr>
          </w:p>
        </w:tc>
        <w:tc>
          <w:tcPr>
            <w:tcW w:w="1695" w:type="dxa"/>
          </w:tcPr>
          <w:p w14:paraId="0AFD5764" w14:textId="77777777" w:rsidR="00AC49F2" w:rsidRPr="00A27639" w:rsidRDefault="00AC49F2" w:rsidP="003E548D">
            <w:pPr>
              <w:spacing w:after="0" w:line="240" w:lineRule="auto"/>
              <w:rPr>
                <w:rFonts w:eastAsia="Times New Roman"/>
                <w:sz w:val="18"/>
                <w:szCs w:val="18"/>
                <w:lang w:val="es-PE" w:eastAsia="es-PE"/>
              </w:rPr>
            </w:pPr>
          </w:p>
        </w:tc>
      </w:tr>
      <w:tr w:rsidR="00AC49F2" w:rsidRPr="00A27639" w14:paraId="49E3E30E" w14:textId="77777777" w:rsidTr="003E548D">
        <w:trPr>
          <w:trHeight w:val="383"/>
        </w:trPr>
        <w:tc>
          <w:tcPr>
            <w:tcW w:w="1997" w:type="dxa"/>
            <w:noWrap/>
            <w:hideMark/>
          </w:tcPr>
          <w:p w14:paraId="21F142AD" w14:textId="77777777" w:rsidR="00AC49F2" w:rsidRPr="00A27639" w:rsidRDefault="00AC49F2" w:rsidP="003E548D">
            <w:pPr>
              <w:spacing w:after="0" w:line="240" w:lineRule="auto"/>
              <w:rPr>
                <w:rFonts w:eastAsia="Times New Roman"/>
                <w:b/>
                <w:bCs/>
                <w:sz w:val="18"/>
                <w:szCs w:val="18"/>
                <w:u w:val="single"/>
                <w:lang w:val="es-PE" w:eastAsia="es-PE"/>
              </w:rPr>
            </w:pPr>
            <w:r w:rsidRPr="00A27639">
              <w:rPr>
                <w:rFonts w:eastAsia="Times New Roman"/>
                <w:b/>
                <w:bCs/>
                <w:sz w:val="18"/>
                <w:szCs w:val="18"/>
                <w:u w:val="single"/>
                <w:lang w:val="es-PE" w:eastAsia="es-PE"/>
              </w:rPr>
              <w:t xml:space="preserve">Productos </w:t>
            </w:r>
          </w:p>
        </w:tc>
        <w:tc>
          <w:tcPr>
            <w:tcW w:w="1131" w:type="dxa"/>
          </w:tcPr>
          <w:p w14:paraId="3F97AA49" w14:textId="77777777" w:rsidR="00AC49F2" w:rsidRPr="00A27639" w:rsidRDefault="00AC49F2" w:rsidP="003E548D">
            <w:pPr>
              <w:spacing w:after="0" w:line="240" w:lineRule="auto"/>
              <w:rPr>
                <w:rFonts w:eastAsia="Times New Roman"/>
                <w:sz w:val="18"/>
                <w:szCs w:val="18"/>
                <w:lang w:val="es-PE" w:eastAsia="es-PE"/>
              </w:rPr>
            </w:pPr>
          </w:p>
        </w:tc>
        <w:tc>
          <w:tcPr>
            <w:tcW w:w="992" w:type="dxa"/>
            <w:hideMark/>
          </w:tcPr>
          <w:p w14:paraId="386C7847" w14:textId="77777777" w:rsidR="00AC49F2" w:rsidRPr="00A27639" w:rsidRDefault="00AC49F2" w:rsidP="003E548D">
            <w:pPr>
              <w:spacing w:after="0" w:line="240" w:lineRule="auto"/>
              <w:rPr>
                <w:rFonts w:eastAsia="Times New Roman"/>
                <w:sz w:val="18"/>
                <w:szCs w:val="18"/>
                <w:lang w:val="es-PE" w:eastAsia="es-PE"/>
              </w:rPr>
            </w:pPr>
            <w:r w:rsidRPr="00A27639">
              <w:rPr>
                <w:rFonts w:eastAsia="Times New Roman"/>
                <w:sz w:val="18"/>
                <w:szCs w:val="18"/>
                <w:lang w:val="es-PE" w:eastAsia="es-PE"/>
              </w:rPr>
              <w:t> </w:t>
            </w:r>
          </w:p>
        </w:tc>
        <w:tc>
          <w:tcPr>
            <w:tcW w:w="2679" w:type="dxa"/>
            <w:vMerge w:val="restart"/>
            <w:hideMark/>
          </w:tcPr>
          <w:p w14:paraId="344F19C1" w14:textId="77777777" w:rsidR="00AC49F2" w:rsidRPr="00A27639" w:rsidRDefault="00AC49F2" w:rsidP="003E548D">
            <w:pPr>
              <w:spacing w:after="0" w:line="240" w:lineRule="auto"/>
              <w:jc w:val="center"/>
              <w:rPr>
                <w:rFonts w:eastAsia="Times New Roman"/>
                <w:sz w:val="18"/>
                <w:szCs w:val="18"/>
                <w:lang w:val="es-PE" w:eastAsia="es-PE"/>
              </w:rPr>
            </w:pPr>
            <w:r w:rsidRPr="00A27639">
              <w:rPr>
                <w:rFonts w:eastAsia="Times New Roman"/>
                <w:sz w:val="18"/>
                <w:szCs w:val="18"/>
                <w:lang w:val="es-PE" w:eastAsia="es-PE"/>
              </w:rPr>
              <w:t> </w:t>
            </w:r>
          </w:p>
        </w:tc>
        <w:tc>
          <w:tcPr>
            <w:tcW w:w="1695" w:type="dxa"/>
          </w:tcPr>
          <w:p w14:paraId="599BD269" w14:textId="77777777" w:rsidR="00AC49F2" w:rsidRPr="00A27639" w:rsidRDefault="00AC49F2" w:rsidP="003E548D">
            <w:pPr>
              <w:spacing w:after="0" w:line="240" w:lineRule="auto"/>
              <w:jc w:val="center"/>
              <w:rPr>
                <w:rFonts w:eastAsia="Times New Roman"/>
                <w:sz w:val="18"/>
                <w:szCs w:val="18"/>
                <w:lang w:val="es-PE" w:eastAsia="es-PE"/>
              </w:rPr>
            </w:pPr>
          </w:p>
        </w:tc>
      </w:tr>
      <w:tr w:rsidR="00AC49F2" w:rsidRPr="00A27639" w14:paraId="6D4F6E2F" w14:textId="77777777" w:rsidTr="003E548D">
        <w:trPr>
          <w:trHeight w:val="255"/>
        </w:trPr>
        <w:tc>
          <w:tcPr>
            <w:tcW w:w="1997" w:type="dxa"/>
            <w:noWrap/>
            <w:hideMark/>
          </w:tcPr>
          <w:p w14:paraId="468A72EB" w14:textId="77777777" w:rsidR="00AC49F2" w:rsidRPr="00A27639" w:rsidRDefault="00AC49F2" w:rsidP="003E548D">
            <w:pPr>
              <w:spacing w:after="0" w:line="240" w:lineRule="auto"/>
              <w:rPr>
                <w:rFonts w:eastAsia="Times New Roman"/>
                <w:b/>
                <w:bCs/>
                <w:sz w:val="18"/>
                <w:szCs w:val="18"/>
                <w:lang w:val="es-PE" w:eastAsia="es-PE"/>
              </w:rPr>
            </w:pPr>
            <w:r>
              <w:rPr>
                <w:rFonts w:eastAsia="Times New Roman"/>
                <w:sz w:val="18"/>
                <w:szCs w:val="18"/>
                <w:u w:val="single"/>
                <w:lang w:val="es-PE" w:eastAsia="es-PE"/>
              </w:rPr>
              <w:t xml:space="preserve">Producto </w:t>
            </w:r>
            <w:r w:rsidRPr="00A27639">
              <w:rPr>
                <w:rFonts w:eastAsia="Times New Roman"/>
                <w:sz w:val="18"/>
                <w:szCs w:val="18"/>
                <w:u w:val="single"/>
                <w:lang w:val="es-PE" w:eastAsia="es-PE"/>
              </w:rPr>
              <w:t>1</w:t>
            </w:r>
            <w:r>
              <w:rPr>
                <w:rFonts w:eastAsia="Times New Roman"/>
                <w:sz w:val="18"/>
                <w:szCs w:val="18"/>
                <w:u w:val="single"/>
                <w:lang w:val="es-PE" w:eastAsia="es-PE"/>
              </w:rPr>
              <w:t>.1</w:t>
            </w:r>
            <w:r w:rsidRPr="00A27639">
              <w:rPr>
                <w:rFonts w:eastAsia="Times New Roman"/>
                <w:sz w:val="18"/>
                <w:szCs w:val="18"/>
                <w:u w:val="single"/>
                <w:lang w:val="es-PE" w:eastAsia="es-PE"/>
              </w:rPr>
              <w:t xml:space="preserve"> </w:t>
            </w:r>
          </w:p>
        </w:tc>
        <w:tc>
          <w:tcPr>
            <w:tcW w:w="1131" w:type="dxa"/>
          </w:tcPr>
          <w:p w14:paraId="48676B40" w14:textId="77777777" w:rsidR="00AC49F2" w:rsidRPr="00A27639" w:rsidRDefault="00AC49F2" w:rsidP="003E548D">
            <w:pPr>
              <w:spacing w:after="0" w:line="240" w:lineRule="auto"/>
              <w:rPr>
                <w:rFonts w:eastAsia="Times New Roman"/>
                <w:sz w:val="18"/>
                <w:szCs w:val="18"/>
                <w:lang w:val="es-PE" w:eastAsia="es-PE"/>
              </w:rPr>
            </w:pPr>
          </w:p>
        </w:tc>
        <w:tc>
          <w:tcPr>
            <w:tcW w:w="992" w:type="dxa"/>
            <w:hideMark/>
          </w:tcPr>
          <w:p w14:paraId="428A53D6" w14:textId="77777777" w:rsidR="00AC49F2" w:rsidRPr="00A27639" w:rsidRDefault="00AC49F2" w:rsidP="003E548D">
            <w:pPr>
              <w:spacing w:after="0" w:line="240" w:lineRule="auto"/>
              <w:rPr>
                <w:rFonts w:eastAsia="Times New Roman"/>
                <w:sz w:val="18"/>
                <w:szCs w:val="18"/>
                <w:lang w:val="es-PE" w:eastAsia="es-PE"/>
              </w:rPr>
            </w:pPr>
            <w:r w:rsidRPr="00A27639">
              <w:rPr>
                <w:rFonts w:eastAsia="Times New Roman"/>
                <w:sz w:val="18"/>
                <w:szCs w:val="18"/>
                <w:lang w:val="es-PE" w:eastAsia="es-PE"/>
              </w:rPr>
              <w:t> </w:t>
            </w:r>
          </w:p>
        </w:tc>
        <w:tc>
          <w:tcPr>
            <w:tcW w:w="2679" w:type="dxa"/>
            <w:vMerge/>
            <w:hideMark/>
          </w:tcPr>
          <w:p w14:paraId="4FBF0D8F" w14:textId="77777777" w:rsidR="00AC49F2" w:rsidRPr="00A27639" w:rsidRDefault="00AC49F2" w:rsidP="003E548D">
            <w:pPr>
              <w:spacing w:after="0" w:line="240" w:lineRule="auto"/>
              <w:rPr>
                <w:rFonts w:eastAsia="Times New Roman"/>
                <w:sz w:val="18"/>
                <w:szCs w:val="18"/>
                <w:lang w:val="es-PE" w:eastAsia="es-PE"/>
              </w:rPr>
            </w:pPr>
          </w:p>
        </w:tc>
        <w:tc>
          <w:tcPr>
            <w:tcW w:w="1695" w:type="dxa"/>
          </w:tcPr>
          <w:p w14:paraId="6F781877" w14:textId="77777777" w:rsidR="00AC49F2" w:rsidRPr="00A27639" w:rsidRDefault="00AC49F2" w:rsidP="003E548D">
            <w:pPr>
              <w:spacing w:after="0" w:line="240" w:lineRule="auto"/>
              <w:rPr>
                <w:rFonts w:eastAsia="Times New Roman"/>
                <w:sz w:val="18"/>
                <w:szCs w:val="18"/>
                <w:lang w:val="es-PE" w:eastAsia="es-PE"/>
              </w:rPr>
            </w:pPr>
          </w:p>
        </w:tc>
      </w:tr>
      <w:tr w:rsidR="00AC49F2" w:rsidRPr="00A27639" w14:paraId="615A38A3" w14:textId="77777777" w:rsidTr="003E548D">
        <w:trPr>
          <w:trHeight w:val="159"/>
        </w:trPr>
        <w:tc>
          <w:tcPr>
            <w:tcW w:w="1997" w:type="dxa"/>
            <w:noWrap/>
            <w:hideMark/>
          </w:tcPr>
          <w:p w14:paraId="1B430314" w14:textId="77777777" w:rsidR="00AC49F2" w:rsidRPr="00A27639" w:rsidRDefault="00AC49F2" w:rsidP="003E548D">
            <w:pPr>
              <w:spacing w:after="0" w:line="240" w:lineRule="auto"/>
              <w:rPr>
                <w:rFonts w:eastAsia="Times New Roman"/>
                <w:b/>
                <w:bCs/>
                <w:sz w:val="18"/>
                <w:szCs w:val="18"/>
                <w:lang w:val="es-PE" w:eastAsia="es-PE"/>
              </w:rPr>
            </w:pPr>
            <w:r>
              <w:rPr>
                <w:rFonts w:eastAsia="Times New Roman"/>
                <w:sz w:val="18"/>
                <w:szCs w:val="18"/>
                <w:u w:val="single"/>
                <w:lang w:val="es-PE" w:eastAsia="es-PE"/>
              </w:rPr>
              <w:t>Producto 1.</w:t>
            </w:r>
            <w:r w:rsidRPr="00A27639">
              <w:rPr>
                <w:rFonts w:eastAsia="Times New Roman"/>
                <w:sz w:val="18"/>
                <w:szCs w:val="18"/>
                <w:u w:val="single"/>
                <w:lang w:val="es-PE" w:eastAsia="es-PE"/>
              </w:rPr>
              <w:t>2</w:t>
            </w:r>
          </w:p>
        </w:tc>
        <w:tc>
          <w:tcPr>
            <w:tcW w:w="1131" w:type="dxa"/>
          </w:tcPr>
          <w:p w14:paraId="74D9CF6F" w14:textId="77777777" w:rsidR="00AC49F2" w:rsidRPr="00A27639" w:rsidRDefault="00AC49F2" w:rsidP="003E548D">
            <w:pPr>
              <w:spacing w:after="0" w:line="240" w:lineRule="auto"/>
              <w:jc w:val="center"/>
              <w:rPr>
                <w:rFonts w:eastAsia="Times New Roman"/>
                <w:sz w:val="18"/>
                <w:szCs w:val="18"/>
                <w:lang w:val="es-PE" w:eastAsia="es-PE"/>
              </w:rPr>
            </w:pPr>
          </w:p>
        </w:tc>
        <w:tc>
          <w:tcPr>
            <w:tcW w:w="992" w:type="dxa"/>
            <w:hideMark/>
          </w:tcPr>
          <w:p w14:paraId="62F7C5DD" w14:textId="77777777" w:rsidR="00AC49F2" w:rsidRPr="00A27639" w:rsidRDefault="00AC49F2" w:rsidP="003E548D">
            <w:pPr>
              <w:spacing w:after="0" w:line="240" w:lineRule="auto"/>
              <w:jc w:val="center"/>
              <w:rPr>
                <w:rFonts w:eastAsia="Times New Roman"/>
                <w:sz w:val="18"/>
                <w:szCs w:val="18"/>
                <w:lang w:val="es-PE" w:eastAsia="es-PE"/>
              </w:rPr>
            </w:pPr>
            <w:r w:rsidRPr="00A27639">
              <w:rPr>
                <w:rFonts w:eastAsia="Times New Roman"/>
                <w:sz w:val="18"/>
                <w:szCs w:val="18"/>
                <w:lang w:val="es-PE" w:eastAsia="es-PE"/>
              </w:rPr>
              <w:t> </w:t>
            </w:r>
          </w:p>
        </w:tc>
        <w:tc>
          <w:tcPr>
            <w:tcW w:w="2679" w:type="dxa"/>
            <w:hideMark/>
          </w:tcPr>
          <w:p w14:paraId="566EA8E5" w14:textId="77777777" w:rsidR="00AC49F2" w:rsidRPr="00A27639" w:rsidRDefault="00AC49F2" w:rsidP="003E548D">
            <w:pPr>
              <w:spacing w:after="0" w:line="240" w:lineRule="auto"/>
              <w:jc w:val="center"/>
              <w:rPr>
                <w:rFonts w:eastAsia="Times New Roman"/>
                <w:sz w:val="18"/>
                <w:szCs w:val="18"/>
                <w:lang w:val="es-PE" w:eastAsia="es-PE"/>
              </w:rPr>
            </w:pPr>
            <w:r w:rsidRPr="00A27639">
              <w:rPr>
                <w:rFonts w:eastAsia="Times New Roman"/>
                <w:sz w:val="18"/>
                <w:szCs w:val="18"/>
                <w:lang w:val="es-PE" w:eastAsia="es-PE"/>
              </w:rPr>
              <w:t> </w:t>
            </w:r>
          </w:p>
        </w:tc>
        <w:tc>
          <w:tcPr>
            <w:tcW w:w="1695" w:type="dxa"/>
          </w:tcPr>
          <w:p w14:paraId="6E522B76" w14:textId="77777777" w:rsidR="00AC49F2" w:rsidRPr="00A27639" w:rsidRDefault="00AC49F2" w:rsidP="003E548D">
            <w:pPr>
              <w:spacing w:after="0" w:line="240" w:lineRule="auto"/>
              <w:jc w:val="center"/>
              <w:rPr>
                <w:rFonts w:eastAsia="Times New Roman"/>
                <w:sz w:val="18"/>
                <w:szCs w:val="18"/>
                <w:lang w:val="es-PE" w:eastAsia="es-PE"/>
              </w:rPr>
            </w:pPr>
          </w:p>
        </w:tc>
      </w:tr>
      <w:tr w:rsidR="00AC49F2" w:rsidRPr="00A27639" w14:paraId="3BA4DEBC" w14:textId="77777777" w:rsidTr="003E548D">
        <w:trPr>
          <w:trHeight w:val="255"/>
        </w:trPr>
        <w:tc>
          <w:tcPr>
            <w:tcW w:w="1997" w:type="dxa"/>
            <w:hideMark/>
          </w:tcPr>
          <w:p w14:paraId="5D3BBF46" w14:textId="77777777" w:rsidR="00AC49F2" w:rsidRPr="00A27639" w:rsidRDefault="00AC49F2" w:rsidP="003E548D">
            <w:pPr>
              <w:spacing w:after="0" w:line="240" w:lineRule="auto"/>
              <w:rPr>
                <w:rFonts w:eastAsia="Times New Roman"/>
                <w:b/>
                <w:bCs/>
                <w:sz w:val="18"/>
                <w:szCs w:val="18"/>
                <w:lang w:val="es-PE" w:eastAsia="es-PE"/>
              </w:rPr>
            </w:pPr>
            <w:r>
              <w:rPr>
                <w:rFonts w:eastAsia="Times New Roman"/>
                <w:sz w:val="18"/>
                <w:szCs w:val="18"/>
                <w:u w:val="single"/>
                <w:lang w:val="es-PE" w:eastAsia="es-PE"/>
              </w:rPr>
              <w:t>Producto 2.1</w:t>
            </w:r>
            <w:r w:rsidRPr="00A27639">
              <w:rPr>
                <w:rFonts w:eastAsia="Times New Roman"/>
                <w:sz w:val="18"/>
                <w:szCs w:val="18"/>
                <w:u w:val="single"/>
                <w:lang w:val="es-PE" w:eastAsia="es-PE"/>
              </w:rPr>
              <w:t xml:space="preserve"> …</w:t>
            </w:r>
          </w:p>
        </w:tc>
        <w:tc>
          <w:tcPr>
            <w:tcW w:w="1131" w:type="dxa"/>
          </w:tcPr>
          <w:p w14:paraId="5825B626" w14:textId="77777777" w:rsidR="00AC49F2" w:rsidRPr="00A27639" w:rsidRDefault="00AC49F2" w:rsidP="003E548D">
            <w:pPr>
              <w:spacing w:after="0" w:line="240" w:lineRule="auto"/>
              <w:jc w:val="center"/>
              <w:rPr>
                <w:rFonts w:eastAsia="Times New Roman"/>
                <w:sz w:val="18"/>
                <w:szCs w:val="18"/>
                <w:lang w:val="es-PE" w:eastAsia="es-PE"/>
              </w:rPr>
            </w:pPr>
          </w:p>
        </w:tc>
        <w:tc>
          <w:tcPr>
            <w:tcW w:w="992" w:type="dxa"/>
            <w:hideMark/>
          </w:tcPr>
          <w:p w14:paraId="39C9A1DA" w14:textId="77777777" w:rsidR="00AC49F2" w:rsidRPr="00A27639" w:rsidRDefault="00AC49F2" w:rsidP="003E548D">
            <w:pPr>
              <w:spacing w:after="0" w:line="240" w:lineRule="auto"/>
              <w:jc w:val="center"/>
              <w:rPr>
                <w:rFonts w:eastAsia="Times New Roman"/>
                <w:sz w:val="18"/>
                <w:szCs w:val="18"/>
                <w:lang w:val="es-PE" w:eastAsia="es-PE"/>
              </w:rPr>
            </w:pPr>
            <w:r w:rsidRPr="00A27639">
              <w:rPr>
                <w:rFonts w:eastAsia="Times New Roman"/>
                <w:sz w:val="18"/>
                <w:szCs w:val="18"/>
                <w:lang w:val="es-PE" w:eastAsia="es-PE"/>
              </w:rPr>
              <w:t> </w:t>
            </w:r>
          </w:p>
        </w:tc>
        <w:tc>
          <w:tcPr>
            <w:tcW w:w="2679" w:type="dxa"/>
            <w:hideMark/>
          </w:tcPr>
          <w:p w14:paraId="0752FE11" w14:textId="77777777" w:rsidR="00AC49F2" w:rsidRPr="00A27639" w:rsidRDefault="00AC49F2" w:rsidP="003E548D">
            <w:pPr>
              <w:spacing w:after="0" w:line="240" w:lineRule="auto"/>
              <w:jc w:val="center"/>
              <w:rPr>
                <w:rFonts w:eastAsia="Times New Roman"/>
                <w:sz w:val="18"/>
                <w:szCs w:val="18"/>
                <w:lang w:val="es-PE" w:eastAsia="es-PE"/>
              </w:rPr>
            </w:pPr>
            <w:r w:rsidRPr="00A27639">
              <w:rPr>
                <w:rFonts w:eastAsia="Times New Roman"/>
                <w:sz w:val="18"/>
                <w:szCs w:val="18"/>
                <w:lang w:val="es-PE" w:eastAsia="es-PE"/>
              </w:rPr>
              <w:t> </w:t>
            </w:r>
          </w:p>
        </w:tc>
        <w:tc>
          <w:tcPr>
            <w:tcW w:w="1695" w:type="dxa"/>
          </w:tcPr>
          <w:p w14:paraId="15E98BCC" w14:textId="77777777" w:rsidR="00AC49F2" w:rsidRPr="00A27639" w:rsidRDefault="00AC49F2" w:rsidP="003E548D">
            <w:pPr>
              <w:spacing w:after="0" w:line="240" w:lineRule="auto"/>
              <w:jc w:val="center"/>
              <w:rPr>
                <w:rFonts w:eastAsia="Times New Roman"/>
                <w:sz w:val="18"/>
                <w:szCs w:val="18"/>
                <w:lang w:val="es-PE" w:eastAsia="es-PE"/>
              </w:rPr>
            </w:pPr>
          </w:p>
        </w:tc>
      </w:tr>
      <w:tr w:rsidR="00AC49F2" w:rsidRPr="00A27639" w14:paraId="53DC10CC" w14:textId="77777777" w:rsidTr="003E548D">
        <w:trPr>
          <w:trHeight w:val="255"/>
        </w:trPr>
        <w:tc>
          <w:tcPr>
            <w:tcW w:w="1997" w:type="dxa"/>
            <w:noWrap/>
            <w:hideMark/>
          </w:tcPr>
          <w:p w14:paraId="3F01B308" w14:textId="77777777" w:rsidR="00AC49F2" w:rsidRPr="00A27639" w:rsidRDefault="00AC49F2" w:rsidP="003E548D">
            <w:pPr>
              <w:spacing w:after="0" w:line="240" w:lineRule="auto"/>
              <w:rPr>
                <w:rFonts w:eastAsia="Times New Roman"/>
                <w:b/>
                <w:bCs/>
                <w:sz w:val="18"/>
                <w:szCs w:val="18"/>
                <w:u w:val="single"/>
                <w:lang w:val="es-PE" w:eastAsia="es-PE"/>
              </w:rPr>
            </w:pPr>
            <w:r w:rsidRPr="00A27639">
              <w:rPr>
                <w:rFonts w:eastAsia="Times New Roman"/>
                <w:b/>
                <w:bCs/>
                <w:sz w:val="18"/>
                <w:szCs w:val="18"/>
                <w:u w:val="single"/>
                <w:lang w:val="es-PE" w:eastAsia="es-PE"/>
              </w:rPr>
              <w:t>Actividades</w:t>
            </w:r>
          </w:p>
        </w:tc>
        <w:tc>
          <w:tcPr>
            <w:tcW w:w="1131" w:type="dxa"/>
          </w:tcPr>
          <w:p w14:paraId="3F3E007D" w14:textId="77777777" w:rsidR="00AC49F2" w:rsidRPr="00A27639" w:rsidRDefault="00AC49F2" w:rsidP="003E548D">
            <w:pPr>
              <w:spacing w:after="0" w:line="240" w:lineRule="auto"/>
              <w:rPr>
                <w:rFonts w:eastAsia="Times New Roman"/>
                <w:sz w:val="18"/>
                <w:szCs w:val="18"/>
                <w:lang w:val="es-PE" w:eastAsia="es-PE"/>
              </w:rPr>
            </w:pPr>
          </w:p>
        </w:tc>
        <w:tc>
          <w:tcPr>
            <w:tcW w:w="992" w:type="dxa"/>
            <w:hideMark/>
          </w:tcPr>
          <w:p w14:paraId="48A5994C" w14:textId="77777777" w:rsidR="00AC49F2" w:rsidRPr="00A27639" w:rsidRDefault="00AC49F2" w:rsidP="003E548D">
            <w:pPr>
              <w:spacing w:after="0" w:line="240" w:lineRule="auto"/>
              <w:rPr>
                <w:rFonts w:eastAsia="Times New Roman"/>
                <w:sz w:val="18"/>
                <w:szCs w:val="18"/>
                <w:lang w:val="es-PE" w:eastAsia="es-PE"/>
              </w:rPr>
            </w:pPr>
            <w:r w:rsidRPr="00A27639">
              <w:rPr>
                <w:rFonts w:eastAsia="Times New Roman"/>
                <w:sz w:val="18"/>
                <w:szCs w:val="18"/>
                <w:lang w:val="es-PE" w:eastAsia="es-PE"/>
              </w:rPr>
              <w:t> </w:t>
            </w:r>
          </w:p>
        </w:tc>
        <w:tc>
          <w:tcPr>
            <w:tcW w:w="2679" w:type="dxa"/>
            <w:vMerge w:val="restart"/>
            <w:hideMark/>
          </w:tcPr>
          <w:p w14:paraId="13F6C2F1" w14:textId="77777777" w:rsidR="00AC49F2" w:rsidRPr="00A27639" w:rsidRDefault="00AC49F2" w:rsidP="003E548D">
            <w:pPr>
              <w:spacing w:after="0" w:line="240" w:lineRule="auto"/>
              <w:jc w:val="center"/>
              <w:rPr>
                <w:rFonts w:eastAsia="Times New Roman"/>
                <w:sz w:val="18"/>
                <w:szCs w:val="18"/>
                <w:lang w:val="es-PE" w:eastAsia="es-PE"/>
              </w:rPr>
            </w:pPr>
            <w:r w:rsidRPr="00A27639">
              <w:rPr>
                <w:rFonts w:eastAsia="Times New Roman"/>
                <w:sz w:val="18"/>
                <w:szCs w:val="18"/>
                <w:lang w:val="es-PE" w:eastAsia="es-PE"/>
              </w:rPr>
              <w:t> </w:t>
            </w:r>
          </w:p>
        </w:tc>
        <w:tc>
          <w:tcPr>
            <w:tcW w:w="1695" w:type="dxa"/>
          </w:tcPr>
          <w:p w14:paraId="7CA15237" w14:textId="77777777" w:rsidR="00AC49F2" w:rsidRPr="00A27639" w:rsidRDefault="00AC49F2" w:rsidP="003E548D">
            <w:pPr>
              <w:spacing w:after="0" w:line="240" w:lineRule="auto"/>
              <w:jc w:val="center"/>
              <w:rPr>
                <w:rFonts w:eastAsia="Times New Roman"/>
                <w:sz w:val="18"/>
                <w:szCs w:val="18"/>
                <w:lang w:val="es-PE" w:eastAsia="es-PE"/>
              </w:rPr>
            </w:pPr>
          </w:p>
        </w:tc>
      </w:tr>
      <w:tr w:rsidR="00AC49F2" w:rsidRPr="00A27639" w14:paraId="327FDC69" w14:textId="77777777" w:rsidTr="003E548D">
        <w:trPr>
          <w:trHeight w:val="111"/>
        </w:trPr>
        <w:tc>
          <w:tcPr>
            <w:tcW w:w="1997" w:type="dxa"/>
            <w:noWrap/>
            <w:hideMark/>
          </w:tcPr>
          <w:p w14:paraId="3C7D5606" w14:textId="77777777" w:rsidR="00AC49F2" w:rsidRPr="00A27639" w:rsidRDefault="00AC49F2" w:rsidP="003E548D">
            <w:pPr>
              <w:spacing w:after="0" w:line="240" w:lineRule="auto"/>
              <w:rPr>
                <w:rFonts w:eastAsia="Times New Roman"/>
                <w:sz w:val="18"/>
                <w:szCs w:val="18"/>
                <w:lang w:val="es-PE" w:eastAsia="es-PE"/>
              </w:rPr>
            </w:pPr>
            <w:r w:rsidRPr="00A27639">
              <w:rPr>
                <w:rFonts w:eastAsia="Times New Roman"/>
                <w:sz w:val="18"/>
                <w:szCs w:val="18"/>
                <w:lang w:val="es-PE" w:eastAsia="es-PE"/>
              </w:rPr>
              <w:t> </w:t>
            </w:r>
            <w:r>
              <w:rPr>
                <w:rFonts w:eastAsia="Times New Roman"/>
                <w:sz w:val="18"/>
                <w:szCs w:val="18"/>
                <w:lang w:val="es-PE" w:eastAsia="es-PE"/>
              </w:rPr>
              <w:t>Actividad 1.1.1</w:t>
            </w:r>
          </w:p>
        </w:tc>
        <w:tc>
          <w:tcPr>
            <w:tcW w:w="1131" w:type="dxa"/>
          </w:tcPr>
          <w:p w14:paraId="2F59FDF2" w14:textId="77777777" w:rsidR="00AC49F2" w:rsidRPr="00A27639" w:rsidRDefault="00AC49F2" w:rsidP="003E548D">
            <w:pPr>
              <w:spacing w:after="0" w:line="240" w:lineRule="auto"/>
              <w:rPr>
                <w:rFonts w:eastAsia="Times New Roman"/>
                <w:sz w:val="18"/>
                <w:szCs w:val="18"/>
                <w:lang w:val="es-PE" w:eastAsia="es-PE"/>
              </w:rPr>
            </w:pPr>
          </w:p>
        </w:tc>
        <w:tc>
          <w:tcPr>
            <w:tcW w:w="992" w:type="dxa"/>
            <w:hideMark/>
          </w:tcPr>
          <w:p w14:paraId="2A6FF79F" w14:textId="77777777" w:rsidR="00AC49F2" w:rsidRPr="00A27639" w:rsidRDefault="00AC49F2" w:rsidP="003E548D">
            <w:pPr>
              <w:spacing w:after="0" w:line="240" w:lineRule="auto"/>
              <w:rPr>
                <w:rFonts w:eastAsia="Times New Roman"/>
                <w:sz w:val="18"/>
                <w:szCs w:val="18"/>
                <w:lang w:val="es-PE" w:eastAsia="es-PE"/>
              </w:rPr>
            </w:pPr>
            <w:r w:rsidRPr="00A27639">
              <w:rPr>
                <w:rFonts w:eastAsia="Times New Roman"/>
                <w:sz w:val="18"/>
                <w:szCs w:val="18"/>
                <w:lang w:val="es-PE" w:eastAsia="es-PE"/>
              </w:rPr>
              <w:t> </w:t>
            </w:r>
          </w:p>
        </w:tc>
        <w:tc>
          <w:tcPr>
            <w:tcW w:w="2679" w:type="dxa"/>
            <w:vMerge/>
            <w:hideMark/>
          </w:tcPr>
          <w:p w14:paraId="247B45E9" w14:textId="77777777" w:rsidR="00AC49F2" w:rsidRPr="00A27639" w:rsidRDefault="00AC49F2" w:rsidP="003E548D">
            <w:pPr>
              <w:spacing w:after="0" w:line="240" w:lineRule="auto"/>
              <w:rPr>
                <w:rFonts w:eastAsia="Times New Roman"/>
                <w:sz w:val="18"/>
                <w:szCs w:val="18"/>
                <w:lang w:val="es-PE" w:eastAsia="es-PE"/>
              </w:rPr>
            </w:pPr>
          </w:p>
        </w:tc>
        <w:tc>
          <w:tcPr>
            <w:tcW w:w="1695" w:type="dxa"/>
          </w:tcPr>
          <w:p w14:paraId="2835C97F" w14:textId="77777777" w:rsidR="00AC49F2" w:rsidRPr="00A27639" w:rsidRDefault="00AC49F2" w:rsidP="003E548D">
            <w:pPr>
              <w:spacing w:after="0" w:line="240" w:lineRule="auto"/>
              <w:rPr>
                <w:rFonts w:eastAsia="Times New Roman"/>
                <w:sz w:val="18"/>
                <w:szCs w:val="18"/>
                <w:lang w:val="es-PE" w:eastAsia="es-PE"/>
              </w:rPr>
            </w:pPr>
          </w:p>
        </w:tc>
      </w:tr>
      <w:tr w:rsidR="00AC49F2" w:rsidRPr="00A27639" w14:paraId="736FE0F4" w14:textId="77777777" w:rsidTr="003E548D">
        <w:trPr>
          <w:trHeight w:val="255"/>
        </w:trPr>
        <w:tc>
          <w:tcPr>
            <w:tcW w:w="1997" w:type="dxa"/>
            <w:hideMark/>
          </w:tcPr>
          <w:p w14:paraId="6E3788B9" w14:textId="77777777" w:rsidR="00AC49F2" w:rsidRPr="00A27639" w:rsidRDefault="00AC49F2" w:rsidP="003E548D">
            <w:pPr>
              <w:spacing w:after="0" w:line="240" w:lineRule="auto"/>
              <w:rPr>
                <w:rFonts w:eastAsia="Times New Roman"/>
                <w:sz w:val="18"/>
                <w:szCs w:val="18"/>
                <w:lang w:val="es-PE" w:eastAsia="es-PE"/>
              </w:rPr>
            </w:pPr>
            <w:r w:rsidRPr="00A27639">
              <w:rPr>
                <w:rFonts w:eastAsia="Times New Roman"/>
                <w:sz w:val="18"/>
                <w:szCs w:val="18"/>
                <w:lang w:val="es-PE" w:eastAsia="es-PE"/>
              </w:rPr>
              <w:t> </w:t>
            </w:r>
            <w:r>
              <w:rPr>
                <w:rFonts w:eastAsia="Times New Roman"/>
                <w:sz w:val="18"/>
                <w:szCs w:val="18"/>
                <w:lang w:val="es-PE" w:eastAsia="es-PE"/>
              </w:rPr>
              <w:t>…</w:t>
            </w:r>
          </w:p>
        </w:tc>
        <w:tc>
          <w:tcPr>
            <w:tcW w:w="1131" w:type="dxa"/>
          </w:tcPr>
          <w:p w14:paraId="63852694" w14:textId="77777777" w:rsidR="00AC49F2" w:rsidRPr="00A27639" w:rsidRDefault="00AC49F2" w:rsidP="003E548D">
            <w:pPr>
              <w:spacing w:after="0" w:line="240" w:lineRule="auto"/>
              <w:rPr>
                <w:rFonts w:eastAsia="Times New Roman"/>
                <w:sz w:val="18"/>
                <w:szCs w:val="18"/>
                <w:lang w:val="es-PE" w:eastAsia="es-PE"/>
              </w:rPr>
            </w:pPr>
          </w:p>
        </w:tc>
        <w:tc>
          <w:tcPr>
            <w:tcW w:w="992" w:type="dxa"/>
            <w:hideMark/>
          </w:tcPr>
          <w:p w14:paraId="0625E1E6" w14:textId="77777777" w:rsidR="00AC49F2" w:rsidRPr="00A27639" w:rsidRDefault="00AC49F2" w:rsidP="003E548D">
            <w:pPr>
              <w:spacing w:after="0" w:line="240" w:lineRule="auto"/>
              <w:rPr>
                <w:rFonts w:eastAsia="Times New Roman"/>
                <w:sz w:val="18"/>
                <w:szCs w:val="18"/>
                <w:lang w:val="es-PE" w:eastAsia="es-PE"/>
              </w:rPr>
            </w:pPr>
            <w:r w:rsidRPr="00A27639">
              <w:rPr>
                <w:rFonts w:eastAsia="Times New Roman"/>
                <w:sz w:val="18"/>
                <w:szCs w:val="18"/>
                <w:lang w:val="es-PE" w:eastAsia="es-PE"/>
              </w:rPr>
              <w:t> </w:t>
            </w:r>
          </w:p>
        </w:tc>
        <w:tc>
          <w:tcPr>
            <w:tcW w:w="2679" w:type="dxa"/>
            <w:vMerge/>
            <w:hideMark/>
          </w:tcPr>
          <w:p w14:paraId="7657D7C5" w14:textId="77777777" w:rsidR="00AC49F2" w:rsidRPr="00A27639" w:rsidRDefault="00AC49F2" w:rsidP="003E548D">
            <w:pPr>
              <w:spacing w:after="0" w:line="240" w:lineRule="auto"/>
              <w:rPr>
                <w:rFonts w:eastAsia="Times New Roman"/>
                <w:sz w:val="18"/>
                <w:szCs w:val="18"/>
                <w:lang w:val="es-PE" w:eastAsia="es-PE"/>
              </w:rPr>
            </w:pPr>
          </w:p>
        </w:tc>
        <w:tc>
          <w:tcPr>
            <w:tcW w:w="1695" w:type="dxa"/>
          </w:tcPr>
          <w:p w14:paraId="22FD88A5" w14:textId="77777777" w:rsidR="00AC49F2" w:rsidRPr="00A27639" w:rsidRDefault="00AC49F2" w:rsidP="003E548D">
            <w:pPr>
              <w:spacing w:after="0" w:line="240" w:lineRule="auto"/>
              <w:rPr>
                <w:rFonts w:eastAsia="Times New Roman"/>
                <w:sz w:val="18"/>
                <w:szCs w:val="18"/>
                <w:lang w:val="es-PE" w:eastAsia="es-PE"/>
              </w:rPr>
            </w:pPr>
          </w:p>
        </w:tc>
      </w:tr>
    </w:tbl>
    <w:p w14:paraId="2615E7A1" w14:textId="77777777" w:rsidR="00AC49F2" w:rsidRDefault="00AC49F2" w:rsidP="00AC49F2">
      <w:pPr>
        <w:pStyle w:val="Prrafodelista"/>
        <w:spacing w:after="0"/>
        <w:ind w:left="792"/>
        <w:jc w:val="both"/>
        <w:rPr>
          <w:rFonts w:asciiTheme="minorHAnsi" w:hAnsiTheme="minorHAnsi" w:cstheme="minorHAnsi"/>
          <w:color w:val="000000"/>
          <w:lang w:val="es-ES_tradnl"/>
        </w:rPr>
      </w:pPr>
    </w:p>
    <w:p w14:paraId="3163D00D" w14:textId="77777777" w:rsidR="00AC49F2" w:rsidRDefault="00AC49F2" w:rsidP="00AC49F2">
      <w:pPr>
        <w:pStyle w:val="Prrafodelista"/>
        <w:spacing w:after="0"/>
        <w:ind w:left="792"/>
        <w:jc w:val="both"/>
        <w:rPr>
          <w:rFonts w:asciiTheme="minorHAnsi" w:hAnsiTheme="minorHAnsi" w:cstheme="minorHAnsi"/>
          <w:color w:val="000000"/>
          <w:lang w:val="es-ES_tradnl"/>
        </w:rPr>
      </w:pPr>
    </w:p>
    <w:p w14:paraId="5D313DEA" w14:textId="77777777" w:rsidR="00AC49F2" w:rsidRDefault="00AC49F2" w:rsidP="00AC49F2">
      <w:pPr>
        <w:pStyle w:val="Prrafodelista"/>
        <w:spacing w:after="0"/>
        <w:ind w:left="792"/>
        <w:jc w:val="both"/>
        <w:rPr>
          <w:rFonts w:asciiTheme="minorHAnsi" w:hAnsiTheme="minorHAnsi" w:cstheme="minorHAnsi"/>
          <w:color w:val="000000"/>
          <w:lang w:val="es-ES_tradnl"/>
        </w:rPr>
      </w:pPr>
    </w:p>
    <w:p w14:paraId="452126E1" w14:textId="77777777" w:rsidR="00AC49F2" w:rsidRDefault="00AC49F2" w:rsidP="00AC49F2">
      <w:pPr>
        <w:pStyle w:val="Prrafodelista"/>
        <w:spacing w:after="0"/>
        <w:ind w:left="792"/>
        <w:jc w:val="both"/>
        <w:rPr>
          <w:rFonts w:asciiTheme="minorHAnsi" w:hAnsiTheme="minorHAnsi" w:cstheme="minorHAnsi"/>
          <w:color w:val="000000"/>
          <w:lang w:val="es-ES_tradnl"/>
        </w:rPr>
      </w:pPr>
    </w:p>
    <w:p w14:paraId="23DD5CA8" w14:textId="77777777" w:rsidR="00AC49F2" w:rsidRDefault="00AC49F2" w:rsidP="00AC49F2">
      <w:pPr>
        <w:pStyle w:val="Prrafodelista"/>
        <w:spacing w:after="0"/>
        <w:ind w:left="792"/>
        <w:jc w:val="both"/>
        <w:rPr>
          <w:rFonts w:asciiTheme="minorHAnsi" w:hAnsiTheme="minorHAnsi" w:cstheme="minorHAnsi"/>
          <w:color w:val="000000"/>
          <w:lang w:val="es-ES_tradnl"/>
        </w:rPr>
      </w:pPr>
    </w:p>
    <w:p w14:paraId="7E38677A" w14:textId="77777777" w:rsidR="00AC49F2" w:rsidRDefault="00AC49F2" w:rsidP="00AC49F2">
      <w:pPr>
        <w:pStyle w:val="Prrafodelista"/>
        <w:spacing w:after="0"/>
        <w:ind w:left="792"/>
        <w:jc w:val="both"/>
        <w:rPr>
          <w:rFonts w:asciiTheme="minorHAnsi" w:hAnsiTheme="minorHAnsi" w:cstheme="minorHAnsi"/>
          <w:color w:val="000000"/>
          <w:lang w:val="es-ES_tradnl"/>
        </w:rPr>
      </w:pPr>
    </w:p>
    <w:p w14:paraId="54E6BA57" w14:textId="77777777" w:rsidR="00AC49F2" w:rsidRDefault="00AC49F2" w:rsidP="00AC49F2">
      <w:pPr>
        <w:pStyle w:val="Prrafodelista"/>
        <w:spacing w:after="0"/>
        <w:ind w:left="792"/>
        <w:jc w:val="both"/>
        <w:rPr>
          <w:rFonts w:asciiTheme="minorHAnsi" w:hAnsiTheme="minorHAnsi" w:cstheme="minorHAnsi"/>
          <w:color w:val="000000"/>
          <w:lang w:val="es-ES_tradnl"/>
        </w:rPr>
      </w:pPr>
    </w:p>
    <w:p w14:paraId="030EC374" w14:textId="77777777" w:rsidR="00AC49F2" w:rsidRPr="00A74E75" w:rsidRDefault="00AC49F2" w:rsidP="00AC49F2">
      <w:pPr>
        <w:pStyle w:val="Prrafodelista"/>
        <w:spacing w:after="0" w:line="360" w:lineRule="auto"/>
        <w:ind w:left="360"/>
        <w:jc w:val="both"/>
        <w:rPr>
          <w:rFonts w:asciiTheme="minorHAnsi" w:hAnsiTheme="minorHAnsi" w:cstheme="minorHAnsi"/>
          <w:b/>
          <w:bCs/>
          <w:color w:val="000000"/>
          <w:lang w:val="es-ES_tradnl"/>
        </w:rPr>
      </w:pPr>
      <w:r w:rsidRPr="00A74E75">
        <w:rPr>
          <w:rFonts w:asciiTheme="minorHAnsi" w:hAnsiTheme="minorHAnsi" w:cstheme="minorHAnsi"/>
          <w:b/>
          <w:bCs/>
          <w:color w:val="000000"/>
          <w:lang w:val="es-ES_tradnl"/>
        </w:rPr>
        <w:lastRenderedPageBreak/>
        <w:t xml:space="preserve">Tabla 2: Presupuesto y cronograma </w:t>
      </w:r>
    </w:p>
    <w:tbl>
      <w:tblPr>
        <w:tblW w:w="8680" w:type="dxa"/>
        <w:tblCellMar>
          <w:left w:w="70" w:type="dxa"/>
          <w:right w:w="70" w:type="dxa"/>
        </w:tblCellMar>
        <w:tblLook w:val="04A0" w:firstRow="1" w:lastRow="0" w:firstColumn="1" w:lastColumn="0" w:noHBand="0" w:noVBand="1"/>
      </w:tblPr>
      <w:tblGrid>
        <w:gridCol w:w="1240"/>
        <w:gridCol w:w="1240"/>
        <w:gridCol w:w="1240"/>
        <w:gridCol w:w="1240"/>
        <w:gridCol w:w="1240"/>
        <w:gridCol w:w="1240"/>
        <w:gridCol w:w="1240"/>
      </w:tblGrid>
      <w:tr w:rsidR="00AC49F2" w:rsidRPr="00A27639" w14:paraId="32FD3637" w14:textId="77777777" w:rsidTr="003E548D">
        <w:trPr>
          <w:cantSplit/>
          <w:trHeight w:val="276"/>
        </w:trPr>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86CF814" w14:textId="77777777" w:rsidR="00AC49F2" w:rsidRPr="00A27639" w:rsidRDefault="00AC49F2" w:rsidP="003E548D">
            <w:pPr>
              <w:spacing w:after="0" w:line="240" w:lineRule="auto"/>
              <w:jc w:val="center"/>
              <w:rPr>
                <w:rFonts w:eastAsia="Times New Roman"/>
                <w:b/>
                <w:bCs/>
                <w:color w:val="000000"/>
                <w:sz w:val="14"/>
                <w:szCs w:val="14"/>
                <w:lang w:val="es-PE" w:eastAsia="es-PE"/>
              </w:rPr>
            </w:pPr>
            <w:r w:rsidRPr="00A27639">
              <w:rPr>
                <w:rFonts w:eastAsia="Times New Roman"/>
                <w:b/>
                <w:bCs/>
                <w:color w:val="000000"/>
                <w:sz w:val="14"/>
                <w:szCs w:val="14"/>
                <w:lang w:eastAsia="es-PE"/>
              </w:rPr>
              <w:t>RESULTADOS</w:t>
            </w:r>
          </w:p>
        </w:tc>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7760749" w14:textId="77777777" w:rsidR="00AC49F2" w:rsidRPr="00A27639" w:rsidRDefault="00AC49F2" w:rsidP="003E548D">
            <w:pPr>
              <w:spacing w:after="0" w:line="240" w:lineRule="auto"/>
              <w:jc w:val="center"/>
              <w:rPr>
                <w:rFonts w:eastAsia="Times New Roman"/>
                <w:b/>
                <w:bCs/>
                <w:color w:val="000000"/>
                <w:sz w:val="14"/>
                <w:szCs w:val="14"/>
                <w:lang w:val="es-PE" w:eastAsia="es-PE"/>
              </w:rPr>
            </w:pPr>
            <w:r w:rsidRPr="00A27639">
              <w:rPr>
                <w:rFonts w:eastAsia="Times New Roman"/>
                <w:b/>
                <w:bCs/>
                <w:color w:val="000000"/>
                <w:sz w:val="14"/>
                <w:szCs w:val="14"/>
                <w:lang w:eastAsia="es-PE"/>
              </w:rPr>
              <w:t>PRODUCTOS</w:t>
            </w:r>
          </w:p>
        </w:tc>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6025B34" w14:textId="77777777" w:rsidR="00AC49F2" w:rsidRPr="00A27639" w:rsidRDefault="00AC49F2" w:rsidP="003E548D">
            <w:pPr>
              <w:spacing w:after="0" w:line="240" w:lineRule="auto"/>
              <w:jc w:val="center"/>
              <w:rPr>
                <w:rFonts w:eastAsia="Times New Roman"/>
                <w:b/>
                <w:bCs/>
                <w:color w:val="000000"/>
                <w:sz w:val="14"/>
                <w:szCs w:val="14"/>
                <w:lang w:val="es-PE" w:eastAsia="es-PE"/>
              </w:rPr>
            </w:pPr>
            <w:r w:rsidRPr="00A27639">
              <w:rPr>
                <w:rFonts w:eastAsia="Times New Roman"/>
                <w:b/>
                <w:bCs/>
                <w:color w:val="000000"/>
                <w:sz w:val="14"/>
                <w:szCs w:val="14"/>
                <w:lang w:eastAsia="es-PE"/>
              </w:rPr>
              <w:t>ACTIVIDADES PRINCIPALES</w:t>
            </w:r>
          </w:p>
        </w:tc>
        <w:tc>
          <w:tcPr>
            <w:tcW w:w="3720" w:type="dxa"/>
            <w:gridSpan w:val="3"/>
            <w:tcBorders>
              <w:top w:val="single" w:sz="8" w:space="0" w:color="auto"/>
              <w:left w:val="nil"/>
              <w:bottom w:val="single" w:sz="8" w:space="0" w:color="auto"/>
              <w:right w:val="single" w:sz="8" w:space="0" w:color="000000"/>
            </w:tcBorders>
            <w:shd w:val="clear" w:color="auto" w:fill="auto"/>
            <w:vAlign w:val="center"/>
            <w:hideMark/>
          </w:tcPr>
          <w:p w14:paraId="6371B201" w14:textId="77777777" w:rsidR="00AC49F2" w:rsidRPr="00A27639" w:rsidRDefault="00AC49F2" w:rsidP="003E548D">
            <w:pPr>
              <w:spacing w:after="0" w:line="240" w:lineRule="auto"/>
              <w:jc w:val="center"/>
              <w:rPr>
                <w:rFonts w:eastAsia="Times New Roman"/>
                <w:b/>
                <w:bCs/>
                <w:color w:val="000000"/>
                <w:sz w:val="14"/>
                <w:szCs w:val="14"/>
                <w:lang w:val="es-PE" w:eastAsia="es-PE"/>
              </w:rPr>
            </w:pPr>
            <w:r w:rsidRPr="00A27639">
              <w:rPr>
                <w:rFonts w:eastAsia="Times New Roman"/>
                <w:b/>
                <w:bCs/>
                <w:color w:val="000000"/>
                <w:sz w:val="14"/>
                <w:szCs w:val="14"/>
                <w:lang w:eastAsia="es-PE"/>
              </w:rPr>
              <w:t>Fuente (US$)</w:t>
            </w:r>
          </w:p>
        </w:tc>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BC6C195" w14:textId="77777777" w:rsidR="00AC49F2" w:rsidRPr="00A27639" w:rsidRDefault="00AC49F2" w:rsidP="003E548D">
            <w:pPr>
              <w:spacing w:after="0" w:line="240" w:lineRule="auto"/>
              <w:jc w:val="center"/>
              <w:rPr>
                <w:rFonts w:eastAsia="Times New Roman"/>
                <w:b/>
                <w:bCs/>
                <w:color w:val="000000"/>
                <w:sz w:val="14"/>
                <w:szCs w:val="14"/>
                <w:lang w:val="es-PE" w:eastAsia="es-PE"/>
              </w:rPr>
            </w:pPr>
            <w:r w:rsidRPr="00A27639">
              <w:rPr>
                <w:rFonts w:eastAsia="Times New Roman"/>
                <w:b/>
                <w:bCs/>
                <w:color w:val="000000"/>
                <w:sz w:val="14"/>
                <w:szCs w:val="14"/>
                <w:lang w:val="es-PE" w:eastAsia="es-PE"/>
              </w:rPr>
              <w:t>Cronograma</w:t>
            </w:r>
            <w:r>
              <w:rPr>
                <w:rFonts w:eastAsia="Times New Roman"/>
                <w:b/>
                <w:bCs/>
                <w:color w:val="000000"/>
                <w:sz w:val="14"/>
                <w:szCs w:val="14"/>
                <w:lang w:val="es-PE" w:eastAsia="es-PE"/>
              </w:rPr>
              <w:t xml:space="preserve"> x trimestre</w:t>
            </w:r>
            <w:r w:rsidRPr="00A27639">
              <w:rPr>
                <w:rFonts w:eastAsia="Times New Roman"/>
                <w:b/>
                <w:bCs/>
                <w:color w:val="000000"/>
                <w:sz w:val="14"/>
                <w:szCs w:val="14"/>
                <w:lang w:val="es-PE" w:eastAsia="es-PE"/>
              </w:rPr>
              <w:t xml:space="preserve"> </w:t>
            </w:r>
          </w:p>
        </w:tc>
      </w:tr>
      <w:tr w:rsidR="00AC49F2" w:rsidRPr="00A27639" w14:paraId="724B8464" w14:textId="77777777" w:rsidTr="003E548D">
        <w:trPr>
          <w:trHeight w:val="396"/>
        </w:trPr>
        <w:tc>
          <w:tcPr>
            <w:tcW w:w="1240" w:type="dxa"/>
            <w:vMerge/>
            <w:tcBorders>
              <w:top w:val="single" w:sz="8" w:space="0" w:color="auto"/>
              <w:left w:val="single" w:sz="8" w:space="0" w:color="auto"/>
              <w:bottom w:val="single" w:sz="8" w:space="0" w:color="000000"/>
              <w:right w:val="single" w:sz="8" w:space="0" w:color="auto"/>
            </w:tcBorders>
            <w:vAlign w:val="center"/>
            <w:hideMark/>
          </w:tcPr>
          <w:p w14:paraId="3715A197" w14:textId="77777777" w:rsidR="00AC49F2" w:rsidRPr="00A27639" w:rsidRDefault="00AC49F2" w:rsidP="003E548D">
            <w:pPr>
              <w:spacing w:after="0" w:line="240" w:lineRule="auto"/>
              <w:rPr>
                <w:rFonts w:eastAsia="Times New Roman"/>
                <w:b/>
                <w:bCs/>
                <w:color w:val="000000"/>
                <w:sz w:val="14"/>
                <w:szCs w:val="14"/>
                <w:lang w:val="es-PE" w:eastAsia="es-PE"/>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53E4EDE1" w14:textId="77777777" w:rsidR="00AC49F2" w:rsidRPr="00A27639" w:rsidRDefault="00AC49F2" w:rsidP="003E548D">
            <w:pPr>
              <w:spacing w:after="0" w:line="240" w:lineRule="auto"/>
              <w:rPr>
                <w:rFonts w:eastAsia="Times New Roman"/>
                <w:b/>
                <w:bCs/>
                <w:color w:val="000000"/>
                <w:sz w:val="14"/>
                <w:szCs w:val="14"/>
                <w:lang w:val="es-PE" w:eastAsia="es-PE"/>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1086AA48" w14:textId="77777777" w:rsidR="00AC49F2" w:rsidRPr="00A27639" w:rsidRDefault="00AC49F2" w:rsidP="003E548D">
            <w:pPr>
              <w:spacing w:after="0" w:line="240" w:lineRule="auto"/>
              <w:rPr>
                <w:rFonts w:eastAsia="Times New Roman"/>
                <w:b/>
                <w:bCs/>
                <w:color w:val="000000"/>
                <w:sz w:val="14"/>
                <w:szCs w:val="14"/>
                <w:lang w:val="es-PE" w:eastAsia="es-PE"/>
              </w:rPr>
            </w:pPr>
          </w:p>
        </w:tc>
        <w:tc>
          <w:tcPr>
            <w:tcW w:w="1240" w:type="dxa"/>
            <w:tcBorders>
              <w:top w:val="nil"/>
              <w:left w:val="nil"/>
              <w:bottom w:val="single" w:sz="8" w:space="0" w:color="auto"/>
              <w:right w:val="single" w:sz="8" w:space="0" w:color="auto"/>
            </w:tcBorders>
            <w:shd w:val="clear" w:color="auto" w:fill="auto"/>
            <w:vAlign w:val="center"/>
            <w:hideMark/>
          </w:tcPr>
          <w:p w14:paraId="193F41F5" w14:textId="77777777" w:rsidR="00AC49F2" w:rsidRPr="00A27639" w:rsidRDefault="00AC49F2" w:rsidP="003E548D">
            <w:pPr>
              <w:spacing w:after="0" w:line="240" w:lineRule="auto"/>
              <w:jc w:val="both"/>
              <w:rPr>
                <w:rFonts w:eastAsia="Times New Roman"/>
                <w:b/>
                <w:bCs/>
                <w:color w:val="000000"/>
                <w:sz w:val="14"/>
                <w:szCs w:val="14"/>
                <w:lang w:val="es-PE" w:eastAsia="es-PE"/>
              </w:rPr>
            </w:pPr>
            <w:r w:rsidRPr="00A27639">
              <w:rPr>
                <w:rFonts w:eastAsia="Times New Roman"/>
                <w:b/>
                <w:bCs/>
                <w:color w:val="000000"/>
                <w:sz w:val="14"/>
                <w:szCs w:val="14"/>
                <w:lang w:eastAsia="es-PE"/>
              </w:rPr>
              <w:t>Cofinanciamiento SECO</w:t>
            </w:r>
          </w:p>
        </w:tc>
        <w:tc>
          <w:tcPr>
            <w:tcW w:w="1240" w:type="dxa"/>
            <w:tcBorders>
              <w:top w:val="nil"/>
              <w:left w:val="nil"/>
              <w:bottom w:val="single" w:sz="8" w:space="0" w:color="auto"/>
              <w:right w:val="single" w:sz="8" w:space="0" w:color="auto"/>
            </w:tcBorders>
            <w:shd w:val="clear" w:color="auto" w:fill="auto"/>
            <w:vAlign w:val="center"/>
            <w:hideMark/>
          </w:tcPr>
          <w:p w14:paraId="2AD21784" w14:textId="77777777" w:rsidR="00AC49F2" w:rsidRPr="00A27639" w:rsidRDefault="00AC49F2" w:rsidP="003E548D">
            <w:pPr>
              <w:spacing w:after="0" w:line="240" w:lineRule="auto"/>
              <w:jc w:val="both"/>
              <w:rPr>
                <w:rFonts w:eastAsia="Times New Roman"/>
                <w:b/>
                <w:bCs/>
                <w:color w:val="000000"/>
                <w:sz w:val="14"/>
                <w:szCs w:val="14"/>
                <w:lang w:val="es-PE" w:eastAsia="es-PE"/>
              </w:rPr>
            </w:pPr>
            <w:r w:rsidRPr="00A27639">
              <w:rPr>
                <w:rFonts w:eastAsia="Times New Roman"/>
                <w:b/>
                <w:bCs/>
                <w:color w:val="000000"/>
                <w:sz w:val="14"/>
                <w:szCs w:val="14"/>
                <w:lang w:eastAsia="es-PE"/>
              </w:rPr>
              <w:t xml:space="preserve">Contrapartida </w:t>
            </w:r>
          </w:p>
        </w:tc>
        <w:tc>
          <w:tcPr>
            <w:tcW w:w="1240" w:type="dxa"/>
            <w:tcBorders>
              <w:top w:val="nil"/>
              <w:left w:val="nil"/>
              <w:bottom w:val="single" w:sz="8" w:space="0" w:color="auto"/>
              <w:right w:val="single" w:sz="8" w:space="0" w:color="auto"/>
            </w:tcBorders>
            <w:shd w:val="clear" w:color="auto" w:fill="auto"/>
            <w:vAlign w:val="center"/>
            <w:hideMark/>
          </w:tcPr>
          <w:p w14:paraId="58DCEFAE" w14:textId="77777777" w:rsidR="00AC49F2" w:rsidRPr="00A27639" w:rsidRDefault="00AC49F2" w:rsidP="003E548D">
            <w:pPr>
              <w:spacing w:after="0" w:line="240" w:lineRule="auto"/>
              <w:jc w:val="both"/>
              <w:rPr>
                <w:rFonts w:eastAsia="Times New Roman"/>
                <w:b/>
                <w:bCs/>
                <w:color w:val="000000"/>
                <w:sz w:val="14"/>
                <w:szCs w:val="14"/>
                <w:lang w:val="es-PE" w:eastAsia="es-PE"/>
              </w:rPr>
            </w:pPr>
            <w:r w:rsidRPr="00A27639">
              <w:rPr>
                <w:rFonts w:eastAsia="Times New Roman"/>
                <w:b/>
                <w:bCs/>
                <w:color w:val="000000"/>
                <w:sz w:val="14"/>
                <w:szCs w:val="14"/>
                <w:lang w:eastAsia="es-PE"/>
              </w:rPr>
              <w:t>Presupuesto</w:t>
            </w:r>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2EE3C00D" w14:textId="77777777" w:rsidR="00AC49F2" w:rsidRPr="00A27639" w:rsidRDefault="00AC49F2" w:rsidP="003E548D">
            <w:pPr>
              <w:spacing w:after="0" w:line="240" w:lineRule="auto"/>
              <w:rPr>
                <w:rFonts w:eastAsia="Times New Roman"/>
                <w:b/>
                <w:bCs/>
                <w:color w:val="000000"/>
                <w:sz w:val="14"/>
                <w:szCs w:val="14"/>
                <w:lang w:val="es-PE" w:eastAsia="es-PE"/>
              </w:rPr>
            </w:pPr>
          </w:p>
        </w:tc>
      </w:tr>
      <w:tr w:rsidR="00AC49F2" w:rsidRPr="00A27639" w14:paraId="77C1730C" w14:textId="77777777" w:rsidTr="003E548D">
        <w:trPr>
          <w:cantSplit/>
          <w:trHeight w:val="276"/>
        </w:trPr>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14:paraId="5622F014" w14:textId="77777777" w:rsidR="00AC49F2" w:rsidRPr="00A27639" w:rsidRDefault="00AC49F2" w:rsidP="003E548D">
            <w:pPr>
              <w:spacing w:after="0" w:line="240" w:lineRule="auto"/>
              <w:jc w:val="center"/>
              <w:rPr>
                <w:rFonts w:eastAsia="Times New Roman"/>
                <w:b/>
                <w:bCs/>
                <w:color w:val="000000"/>
                <w:sz w:val="14"/>
                <w:szCs w:val="14"/>
                <w:lang w:val="es-PE" w:eastAsia="es-PE"/>
              </w:rPr>
            </w:pPr>
            <w:r w:rsidRPr="00A27639">
              <w:rPr>
                <w:rFonts w:eastAsia="Times New Roman"/>
                <w:b/>
                <w:bCs/>
                <w:color w:val="000000"/>
                <w:sz w:val="14"/>
                <w:szCs w:val="14"/>
                <w:lang w:eastAsia="es-PE"/>
              </w:rPr>
              <w:t>R1:</w:t>
            </w:r>
          </w:p>
        </w:tc>
        <w:tc>
          <w:tcPr>
            <w:tcW w:w="1240" w:type="dxa"/>
            <w:tcBorders>
              <w:top w:val="nil"/>
              <w:left w:val="nil"/>
              <w:bottom w:val="single" w:sz="8" w:space="0" w:color="auto"/>
              <w:right w:val="single" w:sz="8" w:space="0" w:color="auto"/>
            </w:tcBorders>
            <w:shd w:val="clear" w:color="auto" w:fill="auto"/>
            <w:vAlign w:val="center"/>
            <w:hideMark/>
          </w:tcPr>
          <w:p w14:paraId="156123EF" w14:textId="77777777" w:rsidR="00AC49F2" w:rsidRPr="00A27639" w:rsidRDefault="00AC49F2" w:rsidP="003E548D">
            <w:pPr>
              <w:spacing w:after="0" w:line="240" w:lineRule="auto"/>
              <w:jc w:val="both"/>
              <w:rPr>
                <w:rFonts w:eastAsia="Times New Roman"/>
                <w:color w:val="000000"/>
                <w:sz w:val="14"/>
                <w:szCs w:val="14"/>
                <w:lang w:val="es-PE" w:eastAsia="es-PE"/>
              </w:rPr>
            </w:pPr>
            <w:r w:rsidRPr="00A27639">
              <w:rPr>
                <w:rFonts w:eastAsia="Times New Roman"/>
                <w:color w:val="000000"/>
                <w:sz w:val="14"/>
                <w:szCs w:val="14"/>
                <w:lang w:eastAsia="es-PE"/>
              </w:rPr>
              <w:t> </w:t>
            </w:r>
          </w:p>
        </w:tc>
        <w:tc>
          <w:tcPr>
            <w:tcW w:w="1240" w:type="dxa"/>
            <w:tcBorders>
              <w:top w:val="nil"/>
              <w:left w:val="nil"/>
              <w:bottom w:val="single" w:sz="8" w:space="0" w:color="auto"/>
              <w:right w:val="single" w:sz="8" w:space="0" w:color="auto"/>
            </w:tcBorders>
            <w:shd w:val="clear" w:color="auto" w:fill="auto"/>
            <w:vAlign w:val="center"/>
            <w:hideMark/>
          </w:tcPr>
          <w:p w14:paraId="4AAC342E" w14:textId="77777777" w:rsidR="00AC49F2" w:rsidRPr="00A27639" w:rsidRDefault="00AC49F2" w:rsidP="003E548D">
            <w:pPr>
              <w:spacing w:after="0" w:line="240" w:lineRule="auto"/>
              <w:jc w:val="both"/>
              <w:rPr>
                <w:rFonts w:eastAsia="Times New Roman"/>
                <w:color w:val="000000"/>
                <w:sz w:val="14"/>
                <w:szCs w:val="14"/>
                <w:lang w:val="es-PE" w:eastAsia="es-PE"/>
              </w:rPr>
            </w:pPr>
            <w:r w:rsidRPr="00A27639">
              <w:rPr>
                <w:rFonts w:eastAsia="Times New Roman"/>
                <w:color w:val="000000"/>
                <w:sz w:val="14"/>
                <w:szCs w:val="14"/>
                <w:lang w:eastAsia="es-PE"/>
              </w:rPr>
              <w:t>-</w:t>
            </w:r>
          </w:p>
        </w:tc>
        <w:tc>
          <w:tcPr>
            <w:tcW w:w="1240" w:type="dxa"/>
            <w:tcBorders>
              <w:top w:val="nil"/>
              <w:left w:val="nil"/>
              <w:bottom w:val="single" w:sz="8" w:space="0" w:color="auto"/>
              <w:right w:val="single" w:sz="8" w:space="0" w:color="auto"/>
            </w:tcBorders>
            <w:shd w:val="clear" w:color="auto" w:fill="auto"/>
            <w:vAlign w:val="center"/>
            <w:hideMark/>
          </w:tcPr>
          <w:p w14:paraId="4B5AB6EE" w14:textId="77777777" w:rsidR="00AC49F2" w:rsidRPr="00A27639" w:rsidRDefault="00AC49F2" w:rsidP="003E548D">
            <w:pPr>
              <w:spacing w:after="0" w:line="240" w:lineRule="auto"/>
              <w:jc w:val="both"/>
              <w:rPr>
                <w:rFonts w:eastAsia="Times New Roman"/>
                <w:color w:val="000000"/>
                <w:sz w:val="14"/>
                <w:szCs w:val="14"/>
                <w:lang w:val="es-PE" w:eastAsia="es-PE"/>
              </w:rPr>
            </w:pPr>
            <w:r w:rsidRPr="00A27639">
              <w:rPr>
                <w:rFonts w:eastAsia="Times New Roman"/>
                <w:color w:val="000000"/>
                <w:sz w:val="14"/>
                <w:szCs w:val="14"/>
                <w:lang w:eastAsia="es-PE"/>
              </w:rPr>
              <w:t>-</w:t>
            </w:r>
            <w:r w:rsidRPr="00A27639">
              <w:rPr>
                <w:rFonts w:eastAsia="Times New Roman"/>
                <w:b/>
                <w:bCs/>
                <w:color w:val="000000"/>
                <w:sz w:val="14"/>
                <w:szCs w:val="14"/>
                <w:lang w:eastAsia="es-PE"/>
              </w:rPr>
              <w:t xml:space="preserve"> </w:t>
            </w:r>
          </w:p>
        </w:tc>
        <w:tc>
          <w:tcPr>
            <w:tcW w:w="1240" w:type="dxa"/>
            <w:tcBorders>
              <w:top w:val="nil"/>
              <w:left w:val="nil"/>
              <w:bottom w:val="single" w:sz="8" w:space="0" w:color="auto"/>
              <w:right w:val="single" w:sz="8" w:space="0" w:color="auto"/>
            </w:tcBorders>
            <w:shd w:val="clear" w:color="auto" w:fill="auto"/>
            <w:vAlign w:val="center"/>
            <w:hideMark/>
          </w:tcPr>
          <w:p w14:paraId="7228A9B7" w14:textId="77777777" w:rsidR="00AC49F2" w:rsidRPr="00A27639" w:rsidRDefault="00AC49F2" w:rsidP="003E548D">
            <w:pPr>
              <w:spacing w:after="0" w:line="240" w:lineRule="auto"/>
              <w:jc w:val="both"/>
              <w:rPr>
                <w:rFonts w:eastAsia="Times New Roman"/>
                <w:color w:val="000000"/>
                <w:sz w:val="14"/>
                <w:szCs w:val="14"/>
                <w:lang w:val="es-PE" w:eastAsia="es-PE"/>
              </w:rPr>
            </w:pPr>
            <w:r w:rsidRPr="00A27639">
              <w:rPr>
                <w:rFonts w:eastAsia="Times New Roman"/>
                <w:color w:val="000000"/>
                <w:sz w:val="14"/>
                <w:szCs w:val="14"/>
                <w:lang w:eastAsia="es-PE"/>
              </w:rPr>
              <w:t>-</w:t>
            </w:r>
          </w:p>
        </w:tc>
        <w:tc>
          <w:tcPr>
            <w:tcW w:w="1240" w:type="dxa"/>
            <w:tcBorders>
              <w:top w:val="nil"/>
              <w:left w:val="nil"/>
              <w:bottom w:val="single" w:sz="8" w:space="0" w:color="auto"/>
              <w:right w:val="single" w:sz="8" w:space="0" w:color="auto"/>
            </w:tcBorders>
            <w:shd w:val="clear" w:color="auto" w:fill="auto"/>
            <w:vAlign w:val="center"/>
            <w:hideMark/>
          </w:tcPr>
          <w:p w14:paraId="1D03C8D8" w14:textId="77777777" w:rsidR="00AC49F2" w:rsidRPr="00A27639" w:rsidRDefault="00AC49F2" w:rsidP="003E548D">
            <w:pPr>
              <w:spacing w:after="0" w:line="240" w:lineRule="auto"/>
              <w:jc w:val="both"/>
              <w:rPr>
                <w:rFonts w:eastAsia="Times New Roman"/>
                <w:color w:val="000000"/>
                <w:sz w:val="14"/>
                <w:szCs w:val="14"/>
                <w:lang w:val="es-PE" w:eastAsia="es-PE"/>
              </w:rPr>
            </w:pPr>
            <w:r w:rsidRPr="00A27639">
              <w:rPr>
                <w:rFonts w:eastAsia="Times New Roman"/>
                <w:color w:val="000000"/>
                <w:sz w:val="14"/>
                <w:szCs w:val="14"/>
                <w:lang w:eastAsia="es-PE"/>
              </w:rPr>
              <w:t>-</w:t>
            </w:r>
          </w:p>
        </w:tc>
        <w:tc>
          <w:tcPr>
            <w:tcW w:w="1240" w:type="dxa"/>
            <w:tcBorders>
              <w:top w:val="nil"/>
              <w:left w:val="nil"/>
              <w:bottom w:val="single" w:sz="8" w:space="0" w:color="auto"/>
              <w:right w:val="single" w:sz="8" w:space="0" w:color="auto"/>
            </w:tcBorders>
            <w:shd w:val="clear" w:color="auto" w:fill="auto"/>
            <w:vAlign w:val="center"/>
            <w:hideMark/>
          </w:tcPr>
          <w:p w14:paraId="353CC795" w14:textId="77777777" w:rsidR="00AC49F2" w:rsidRPr="00A27639" w:rsidRDefault="00AC49F2" w:rsidP="003E548D">
            <w:pPr>
              <w:spacing w:after="0" w:line="240" w:lineRule="auto"/>
              <w:jc w:val="both"/>
              <w:rPr>
                <w:rFonts w:eastAsia="Times New Roman"/>
                <w:color w:val="000000"/>
                <w:sz w:val="14"/>
                <w:szCs w:val="14"/>
                <w:lang w:val="es-PE" w:eastAsia="es-PE"/>
              </w:rPr>
            </w:pPr>
            <w:r w:rsidRPr="00A27639">
              <w:rPr>
                <w:rFonts w:eastAsia="Times New Roman"/>
                <w:color w:val="000000"/>
                <w:sz w:val="14"/>
                <w:szCs w:val="14"/>
                <w:lang w:val="es-PE" w:eastAsia="es-PE"/>
              </w:rPr>
              <w:t> </w:t>
            </w:r>
          </w:p>
        </w:tc>
      </w:tr>
      <w:tr w:rsidR="00AC49F2" w:rsidRPr="00A27639" w14:paraId="096AEE86" w14:textId="77777777" w:rsidTr="003E548D">
        <w:trPr>
          <w:trHeight w:val="276"/>
        </w:trPr>
        <w:tc>
          <w:tcPr>
            <w:tcW w:w="1240" w:type="dxa"/>
            <w:vMerge/>
            <w:tcBorders>
              <w:top w:val="nil"/>
              <w:left w:val="single" w:sz="8" w:space="0" w:color="auto"/>
              <w:bottom w:val="single" w:sz="8" w:space="0" w:color="000000"/>
              <w:right w:val="single" w:sz="8" w:space="0" w:color="auto"/>
            </w:tcBorders>
            <w:vAlign w:val="center"/>
            <w:hideMark/>
          </w:tcPr>
          <w:p w14:paraId="53677DFB" w14:textId="77777777" w:rsidR="00AC49F2" w:rsidRPr="00A27639" w:rsidRDefault="00AC49F2" w:rsidP="003E548D">
            <w:pPr>
              <w:spacing w:after="0" w:line="240" w:lineRule="auto"/>
              <w:rPr>
                <w:rFonts w:eastAsia="Times New Roman"/>
                <w:b/>
                <w:bCs/>
                <w:color w:val="000000"/>
                <w:sz w:val="14"/>
                <w:szCs w:val="14"/>
                <w:lang w:val="es-PE" w:eastAsia="es-PE"/>
              </w:rPr>
            </w:pPr>
          </w:p>
        </w:tc>
        <w:tc>
          <w:tcPr>
            <w:tcW w:w="1240" w:type="dxa"/>
            <w:tcBorders>
              <w:top w:val="nil"/>
              <w:left w:val="nil"/>
              <w:bottom w:val="single" w:sz="8" w:space="0" w:color="auto"/>
              <w:right w:val="single" w:sz="8" w:space="0" w:color="auto"/>
            </w:tcBorders>
            <w:shd w:val="clear" w:color="auto" w:fill="auto"/>
            <w:vAlign w:val="center"/>
            <w:hideMark/>
          </w:tcPr>
          <w:p w14:paraId="4458F24E" w14:textId="77777777" w:rsidR="00AC49F2" w:rsidRPr="00A27639" w:rsidRDefault="00AC49F2" w:rsidP="003E548D">
            <w:pPr>
              <w:spacing w:after="0" w:line="240" w:lineRule="auto"/>
              <w:jc w:val="both"/>
              <w:rPr>
                <w:rFonts w:eastAsia="Times New Roman"/>
                <w:color w:val="000000"/>
                <w:sz w:val="14"/>
                <w:szCs w:val="14"/>
                <w:lang w:val="es-PE" w:eastAsia="es-PE"/>
              </w:rPr>
            </w:pPr>
            <w:r w:rsidRPr="00A27639">
              <w:rPr>
                <w:rFonts w:eastAsia="Times New Roman"/>
                <w:color w:val="000000"/>
                <w:sz w:val="14"/>
                <w:szCs w:val="14"/>
                <w:lang w:eastAsia="es-PE"/>
              </w:rPr>
              <w:t> </w:t>
            </w:r>
          </w:p>
        </w:tc>
        <w:tc>
          <w:tcPr>
            <w:tcW w:w="1240" w:type="dxa"/>
            <w:tcBorders>
              <w:top w:val="nil"/>
              <w:left w:val="nil"/>
              <w:bottom w:val="single" w:sz="8" w:space="0" w:color="auto"/>
              <w:right w:val="single" w:sz="8" w:space="0" w:color="auto"/>
            </w:tcBorders>
            <w:shd w:val="clear" w:color="auto" w:fill="auto"/>
            <w:vAlign w:val="center"/>
            <w:hideMark/>
          </w:tcPr>
          <w:p w14:paraId="2354784C" w14:textId="77777777" w:rsidR="00AC49F2" w:rsidRPr="00A27639" w:rsidRDefault="00AC49F2" w:rsidP="003E548D">
            <w:pPr>
              <w:spacing w:after="0" w:line="240" w:lineRule="auto"/>
              <w:jc w:val="both"/>
              <w:rPr>
                <w:rFonts w:eastAsia="Times New Roman"/>
                <w:color w:val="000000"/>
                <w:sz w:val="14"/>
                <w:szCs w:val="14"/>
                <w:lang w:val="es-PE" w:eastAsia="es-PE"/>
              </w:rPr>
            </w:pPr>
            <w:r w:rsidRPr="00A27639">
              <w:rPr>
                <w:rFonts w:eastAsia="Times New Roman"/>
                <w:color w:val="000000"/>
                <w:sz w:val="14"/>
                <w:szCs w:val="14"/>
                <w:lang w:eastAsia="es-PE"/>
              </w:rPr>
              <w:t>-</w:t>
            </w:r>
          </w:p>
        </w:tc>
        <w:tc>
          <w:tcPr>
            <w:tcW w:w="1240" w:type="dxa"/>
            <w:tcBorders>
              <w:top w:val="nil"/>
              <w:left w:val="nil"/>
              <w:bottom w:val="single" w:sz="8" w:space="0" w:color="auto"/>
              <w:right w:val="single" w:sz="8" w:space="0" w:color="auto"/>
            </w:tcBorders>
            <w:shd w:val="clear" w:color="auto" w:fill="auto"/>
            <w:vAlign w:val="center"/>
            <w:hideMark/>
          </w:tcPr>
          <w:p w14:paraId="7A97CCE7" w14:textId="77777777" w:rsidR="00AC49F2" w:rsidRPr="00A27639" w:rsidRDefault="00AC49F2" w:rsidP="003E548D">
            <w:pPr>
              <w:spacing w:after="0" w:line="240" w:lineRule="auto"/>
              <w:jc w:val="both"/>
              <w:rPr>
                <w:rFonts w:eastAsia="Times New Roman"/>
                <w:color w:val="000000"/>
                <w:sz w:val="14"/>
                <w:szCs w:val="14"/>
                <w:lang w:val="es-PE" w:eastAsia="es-PE"/>
              </w:rPr>
            </w:pPr>
            <w:r w:rsidRPr="00A27639">
              <w:rPr>
                <w:rFonts w:eastAsia="Times New Roman"/>
                <w:color w:val="000000"/>
                <w:sz w:val="14"/>
                <w:szCs w:val="14"/>
                <w:lang w:eastAsia="es-PE"/>
              </w:rPr>
              <w:t>-</w:t>
            </w:r>
          </w:p>
        </w:tc>
        <w:tc>
          <w:tcPr>
            <w:tcW w:w="1240" w:type="dxa"/>
            <w:tcBorders>
              <w:top w:val="nil"/>
              <w:left w:val="nil"/>
              <w:bottom w:val="single" w:sz="8" w:space="0" w:color="auto"/>
              <w:right w:val="single" w:sz="8" w:space="0" w:color="auto"/>
            </w:tcBorders>
            <w:shd w:val="clear" w:color="auto" w:fill="auto"/>
            <w:vAlign w:val="center"/>
            <w:hideMark/>
          </w:tcPr>
          <w:p w14:paraId="2C9CBD32" w14:textId="77777777" w:rsidR="00AC49F2" w:rsidRPr="00A27639" w:rsidRDefault="00AC49F2" w:rsidP="003E548D">
            <w:pPr>
              <w:spacing w:after="0" w:line="240" w:lineRule="auto"/>
              <w:jc w:val="both"/>
              <w:rPr>
                <w:rFonts w:eastAsia="Times New Roman"/>
                <w:color w:val="000000"/>
                <w:sz w:val="14"/>
                <w:szCs w:val="14"/>
                <w:lang w:val="es-PE" w:eastAsia="es-PE"/>
              </w:rPr>
            </w:pPr>
            <w:r w:rsidRPr="00A27639">
              <w:rPr>
                <w:rFonts w:eastAsia="Times New Roman"/>
                <w:color w:val="000000"/>
                <w:sz w:val="14"/>
                <w:szCs w:val="14"/>
                <w:lang w:eastAsia="es-PE"/>
              </w:rPr>
              <w:t>-</w:t>
            </w:r>
          </w:p>
        </w:tc>
        <w:tc>
          <w:tcPr>
            <w:tcW w:w="1240" w:type="dxa"/>
            <w:tcBorders>
              <w:top w:val="nil"/>
              <w:left w:val="nil"/>
              <w:bottom w:val="single" w:sz="8" w:space="0" w:color="auto"/>
              <w:right w:val="single" w:sz="8" w:space="0" w:color="auto"/>
            </w:tcBorders>
            <w:shd w:val="clear" w:color="auto" w:fill="auto"/>
            <w:vAlign w:val="center"/>
            <w:hideMark/>
          </w:tcPr>
          <w:p w14:paraId="1412E3A2" w14:textId="77777777" w:rsidR="00AC49F2" w:rsidRPr="00A27639" w:rsidRDefault="00AC49F2" w:rsidP="003E548D">
            <w:pPr>
              <w:spacing w:after="0" w:line="240" w:lineRule="auto"/>
              <w:jc w:val="both"/>
              <w:rPr>
                <w:rFonts w:eastAsia="Times New Roman"/>
                <w:color w:val="000000"/>
                <w:sz w:val="14"/>
                <w:szCs w:val="14"/>
                <w:lang w:val="es-PE" w:eastAsia="es-PE"/>
              </w:rPr>
            </w:pPr>
            <w:r w:rsidRPr="00A27639">
              <w:rPr>
                <w:rFonts w:eastAsia="Times New Roman"/>
                <w:color w:val="000000"/>
                <w:sz w:val="14"/>
                <w:szCs w:val="14"/>
                <w:lang w:eastAsia="es-PE"/>
              </w:rPr>
              <w:t>-</w:t>
            </w:r>
          </w:p>
        </w:tc>
        <w:tc>
          <w:tcPr>
            <w:tcW w:w="1240" w:type="dxa"/>
            <w:tcBorders>
              <w:top w:val="nil"/>
              <w:left w:val="nil"/>
              <w:bottom w:val="single" w:sz="8" w:space="0" w:color="auto"/>
              <w:right w:val="single" w:sz="8" w:space="0" w:color="auto"/>
            </w:tcBorders>
            <w:shd w:val="clear" w:color="auto" w:fill="auto"/>
            <w:vAlign w:val="center"/>
            <w:hideMark/>
          </w:tcPr>
          <w:p w14:paraId="33B387BB" w14:textId="77777777" w:rsidR="00AC49F2" w:rsidRPr="00A27639" w:rsidRDefault="00AC49F2" w:rsidP="003E548D">
            <w:pPr>
              <w:spacing w:after="0" w:line="240" w:lineRule="auto"/>
              <w:jc w:val="both"/>
              <w:rPr>
                <w:rFonts w:eastAsia="Times New Roman"/>
                <w:color w:val="000000"/>
                <w:sz w:val="14"/>
                <w:szCs w:val="14"/>
                <w:lang w:val="es-PE" w:eastAsia="es-PE"/>
              </w:rPr>
            </w:pPr>
            <w:r w:rsidRPr="00A27639">
              <w:rPr>
                <w:rFonts w:eastAsia="Times New Roman"/>
                <w:color w:val="000000"/>
                <w:sz w:val="14"/>
                <w:szCs w:val="14"/>
                <w:lang w:val="es-PE" w:eastAsia="es-PE"/>
              </w:rPr>
              <w:t> </w:t>
            </w:r>
          </w:p>
        </w:tc>
      </w:tr>
      <w:tr w:rsidR="00AC49F2" w:rsidRPr="00A27639" w14:paraId="5CED16EE" w14:textId="77777777" w:rsidTr="003E548D">
        <w:trPr>
          <w:trHeight w:val="276"/>
        </w:trPr>
        <w:tc>
          <w:tcPr>
            <w:tcW w:w="1240" w:type="dxa"/>
            <w:vMerge/>
            <w:tcBorders>
              <w:top w:val="nil"/>
              <w:left w:val="single" w:sz="8" w:space="0" w:color="auto"/>
              <w:bottom w:val="single" w:sz="8" w:space="0" w:color="000000"/>
              <w:right w:val="single" w:sz="8" w:space="0" w:color="auto"/>
            </w:tcBorders>
            <w:vAlign w:val="center"/>
            <w:hideMark/>
          </w:tcPr>
          <w:p w14:paraId="664D3922" w14:textId="77777777" w:rsidR="00AC49F2" w:rsidRPr="00A27639" w:rsidRDefault="00AC49F2" w:rsidP="003E548D">
            <w:pPr>
              <w:spacing w:after="0" w:line="240" w:lineRule="auto"/>
              <w:rPr>
                <w:rFonts w:eastAsia="Times New Roman"/>
                <w:b/>
                <w:bCs/>
                <w:color w:val="000000"/>
                <w:sz w:val="14"/>
                <w:szCs w:val="14"/>
                <w:lang w:val="es-PE" w:eastAsia="es-PE"/>
              </w:rPr>
            </w:pPr>
          </w:p>
        </w:tc>
        <w:tc>
          <w:tcPr>
            <w:tcW w:w="1240" w:type="dxa"/>
            <w:tcBorders>
              <w:top w:val="nil"/>
              <w:left w:val="nil"/>
              <w:bottom w:val="single" w:sz="8" w:space="0" w:color="auto"/>
              <w:right w:val="single" w:sz="8" w:space="0" w:color="auto"/>
            </w:tcBorders>
            <w:shd w:val="clear" w:color="auto" w:fill="auto"/>
            <w:vAlign w:val="center"/>
            <w:hideMark/>
          </w:tcPr>
          <w:p w14:paraId="3B95BEDE" w14:textId="77777777" w:rsidR="00AC49F2" w:rsidRPr="00A27639" w:rsidRDefault="00AC49F2" w:rsidP="003E548D">
            <w:pPr>
              <w:spacing w:after="0" w:line="240" w:lineRule="auto"/>
              <w:jc w:val="both"/>
              <w:rPr>
                <w:rFonts w:eastAsia="Times New Roman"/>
                <w:color w:val="000000"/>
                <w:sz w:val="14"/>
                <w:szCs w:val="14"/>
                <w:lang w:val="es-PE" w:eastAsia="es-PE"/>
              </w:rPr>
            </w:pPr>
            <w:r w:rsidRPr="00A27639">
              <w:rPr>
                <w:rFonts w:eastAsia="Times New Roman"/>
                <w:color w:val="000000"/>
                <w:sz w:val="14"/>
                <w:szCs w:val="14"/>
                <w:lang w:eastAsia="es-PE"/>
              </w:rPr>
              <w:t> </w:t>
            </w:r>
          </w:p>
        </w:tc>
        <w:tc>
          <w:tcPr>
            <w:tcW w:w="1240" w:type="dxa"/>
            <w:tcBorders>
              <w:top w:val="nil"/>
              <w:left w:val="nil"/>
              <w:bottom w:val="single" w:sz="8" w:space="0" w:color="auto"/>
              <w:right w:val="single" w:sz="8" w:space="0" w:color="auto"/>
            </w:tcBorders>
            <w:shd w:val="clear" w:color="auto" w:fill="auto"/>
            <w:vAlign w:val="center"/>
            <w:hideMark/>
          </w:tcPr>
          <w:p w14:paraId="7AC82B9A" w14:textId="77777777" w:rsidR="00AC49F2" w:rsidRPr="00A27639" w:rsidRDefault="00AC49F2" w:rsidP="003E548D">
            <w:pPr>
              <w:spacing w:after="0" w:line="240" w:lineRule="auto"/>
              <w:jc w:val="both"/>
              <w:rPr>
                <w:rFonts w:eastAsia="Times New Roman"/>
                <w:color w:val="000000"/>
                <w:sz w:val="14"/>
                <w:szCs w:val="14"/>
                <w:lang w:val="es-PE" w:eastAsia="es-PE"/>
              </w:rPr>
            </w:pPr>
            <w:r w:rsidRPr="00A27639">
              <w:rPr>
                <w:rFonts w:eastAsia="Times New Roman"/>
                <w:color w:val="000000"/>
                <w:sz w:val="14"/>
                <w:szCs w:val="14"/>
                <w:lang w:eastAsia="es-PE"/>
              </w:rPr>
              <w:t>-</w:t>
            </w:r>
          </w:p>
        </w:tc>
        <w:tc>
          <w:tcPr>
            <w:tcW w:w="1240" w:type="dxa"/>
            <w:tcBorders>
              <w:top w:val="nil"/>
              <w:left w:val="nil"/>
              <w:bottom w:val="single" w:sz="8" w:space="0" w:color="auto"/>
              <w:right w:val="single" w:sz="8" w:space="0" w:color="auto"/>
            </w:tcBorders>
            <w:shd w:val="clear" w:color="auto" w:fill="auto"/>
            <w:vAlign w:val="center"/>
            <w:hideMark/>
          </w:tcPr>
          <w:p w14:paraId="6C3DB4CB" w14:textId="77777777" w:rsidR="00AC49F2" w:rsidRPr="00A27639" w:rsidRDefault="00AC49F2" w:rsidP="003E548D">
            <w:pPr>
              <w:spacing w:after="0" w:line="240" w:lineRule="auto"/>
              <w:jc w:val="both"/>
              <w:rPr>
                <w:rFonts w:eastAsia="Times New Roman"/>
                <w:color w:val="000000"/>
                <w:sz w:val="14"/>
                <w:szCs w:val="14"/>
                <w:lang w:val="es-PE" w:eastAsia="es-PE"/>
              </w:rPr>
            </w:pPr>
            <w:r w:rsidRPr="00A27639">
              <w:rPr>
                <w:rFonts w:eastAsia="Times New Roman"/>
                <w:color w:val="000000"/>
                <w:sz w:val="14"/>
                <w:szCs w:val="14"/>
                <w:lang w:eastAsia="es-PE"/>
              </w:rPr>
              <w:t>-</w:t>
            </w:r>
          </w:p>
        </w:tc>
        <w:tc>
          <w:tcPr>
            <w:tcW w:w="1240" w:type="dxa"/>
            <w:tcBorders>
              <w:top w:val="nil"/>
              <w:left w:val="nil"/>
              <w:bottom w:val="single" w:sz="8" w:space="0" w:color="auto"/>
              <w:right w:val="single" w:sz="8" w:space="0" w:color="auto"/>
            </w:tcBorders>
            <w:shd w:val="clear" w:color="auto" w:fill="auto"/>
            <w:vAlign w:val="center"/>
            <w:hideMark/>
          </w:tcPr>
          <w:p w14:paraId="164DC7B6" w14:textId="77777777" w:rsidR="00AC49F2" w:rsidRPr="00A27639" w:rsidRDefault="00AC49F2" w:rsidP="003E548D">
            <w:pPr>
              <w:spacing w:after="0" w:line="240" w:lineRule="auto"/>
              <w:jc w:val="both"/>
              <w:rPr>
                <w:rFonts w:eastAsia="Times New Roman"/>
                <w:color w:val="000000"/>
                <w:sz w:val="14"/>
                <w:szCs w:val="14"/>
                <w:lang w:val="es-PE" w:eastAsia="es-PE"/>
              </w:rPr>
            </w:pPr>
            <w:r w:rsidRPr="00A27639">
              <w:rPr>
                <w:rFonts w:eastAsia="Times New Roman"/>
                <w:color w:val="000000"/>
                <w:sz w:val="14"/>
                <w:szCs w:val="14"/>
                <w:lang w:eastAsia="es-PE"/>
              </w:rPr>
              <w:t>-</w:t>
            </w:r>
          </w:p>
        </w:tc>
        <w:tc>
          <w:tcPr>
            <w:tcW w:w="1240" w:type="dxa"/>
            <w:tcBorders>
              <w:top w:val="nil"/>
              <w:left w:val="nil"/>
              <w:bottom w:val="single" w:sz="8" w:space="0" w:color="auto"/>
              <w:right w:val="single" w:sz="8" w:space="0" w:color="auto"/>
            </w:tcBorders>
            <w:shd w:val="clear" w:color="auto" w:fill="auto"/>
            <w:vAlign w:val="center"/>
            <w:hideMark/>
          </w:tcPr>
          <w:p w14:paraId="40F33D40" w14:textId="77777777" w:rsidR="00AC49F2" w:rsidRPr="00A27639" w:rsidRDefault="00AC49F2" w:rsidP="003E548D">
            <w:pPr>
              <w:spacing w:after="0" w:line="240" w:lineRule="auto"/>
              <w:jc w:val="both"/>
              <w:rPr>
                <w:rFonts w:eastAsia="Times New Roman"/>
                <w:color w:val="000000"/>
                <w:sz w:val="14"/>
                <w:szCs w:val="14"/>
                <w:lang w:val="es-PE" w:eastAsia="es-PE"/>
              </w:rPr>
            </w:pPr>
            <w:r w:rsidRPr="00A27639">
              <w:rPr>
                <w:rFonts w:eastAsia="Times New Roman"/>
                <w:color w:val="000000"/>
                <w:sz w:val="14"/>
                <w:szCs w:val="14"/>
                <w:lang w:eastAsia="es-PE"/>
              </w:rPr>
              <w:t>-</w:t>
            </w:r>
          </w:p>
        </w:tc>
        <w:tc>
          <w:tcPr>
            <w:tcW w:w="1240" w:type="dxa"/>
            <w:tcBorders>
              <w:top w:val="nil"/>
              <w:left w:val="nil"/>
              <w:bottom w:val="single" w:sz="8" w:space="0" w:color="auto"/>
              <w:right w:val="single" w:sz="8" w:space="0" w:color="auto"/>
            </w:tcBorders>
            <w:shd w:val="clear" w:color="auto" w:fill="auto"/>
            <w:vAlign w:val="center"/>
            <w:hideMark/>
          </w:tcPr>
          <w:p w14:paraId="4E819990" w14:textId="77777777" w:rsidR="00AC49F2" w:rsidRPr="00A27639" w:rsidRDefault="00AC49F2" w:rsidP="003E548D">
            <w:pPr>
              <w:spacing w:after="0" w:line="240" w:lineRule="auto"/>
              <w:jc w:val="both"/>
              <w:rPr>
                <w:rFonts w:eastAsia="Times New Roman"/>
                <w:color w:val="000000"/>
                <w:sz w:val="14"/>
                <w:szCs w:val="14"/>
                <w:lang w:val="es-PE" w:eastAsia="es-PE"/>
              </w:rPr>
            </w:pPr>
            <w:r w:rsidRPr="00A27639">
              <w:rPr>
                <w:rFonts w:eastAsia="Times New Roman"/>
                <w:color w:val="000000"/>
                <w:sz w:val="14"/>
                <w:szCs w:val="14"/>
                <w:lang w:val="es-PE" w:eastAsia="es-PE"/>
              </w:rPr>
              <w:t> </w:t>
            </w:r>
          </w:p>
        </w:tc>
      </w:tr>
      <w:tr w:rsidR="00AC49F2" w:rsidRPr="00A27639" w14:paraId="4B1EA294" w14:textId="77777777" w:rsidTr="003E548D">
        <w:trPr>
          <w:cantSplit/>
          <w:trHeight w:val="276"/>
        </w:trPr>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14:paraId="0E959EB3" w14:textId="77777777" w:rsidR="00AC49F2" w:rsidRPr="00A27639" w:rsidRDefault="00AC49F2" w:rsidP="003E548D">
            <w:pPr>
              <w:spacing w:after="0" w:line="240" w:lineRule="auto"/>
              <w:jc w:val="center"/>
              <w:rPr>
                <w:rFonts w:eastAsia="Times New Roman"/>
                <w:b/>
                <w:bCs/>
                <w:color w:val="000000"/>
                <w:sz w:val="14"/>
                <w:szCs w:val="14"/>
                <w:lang w:val="es-PE" w:eastAsia="es-PE"/>
              </w:rPr>
            </w:pPr>
            <w:r w:rsidRPr="00A27639">
              <w:rPr>
                <w:rFonts w:eastAsia="Times New Roman"/>
                <w:b/>
                <w:bCs/>
                <w:color w:val="000000"/>
                <w:sz w:val="14"/>
                <w:szCs w:val="14"/>
                <w:lang w:eastAsia="es-PE"/>
              </w:rPr>
              <w:t>R2:</w:t>
            </w:r>
          </w:p>
        </w:tc>
        <w:tc>
          <w:tcPr>
            <w:tcW w:w="1240" w:type="dxa"/>
            <w:tcBorders>
              <w:top w:val="nil"/>
              <w:left w:val="nil"/>
              <w:bottom w:val="single" w:sz="8" w:space="0" w:color="auto"/>
              <w:right w:val="single" w:sz="8" w:space="0" w:color="auto"/>
            </w:tcBorders>
            <w:shd w:val="clear" w:color="auto" w:fill="auto"/>
            <w:vAlign w:val="center"/>
            <w:hideMark/>
          </w:tcPr>
          <w:p w14:paraId="1CF604A2" w14:textId="77777777" w:rsidR="00AC49F2" w:rsidRPr="00A27639" w:rsidRDefault="00AC49F2" w:rsidP="003E548D">
            <w:pPr>
              <w:spacing w:after="0" w:line="240" w:lineRule="auto"/>
              <w:jc w:val="both"/>
              <w:rPr>
                <w:rFonts w:eastAsia="Times New Roman"/>
                <w:color w:val="000000"/>
                <w:sz w:val="14"/>
                <w:szCs w:val="14"/>
                <w:lang w:val="es-PE" w:eastAsia="es-PE"/>
              </w:rPr>
            </w:pPr>
            <w:r w:rsidRPr="00A27639">
              <w:rPr>
                <w:rFonts w:eastAsia="Times New Roman"/>
                <w:color w:val="000000"/>
                <w:sz w:val="14"/>
                <w:szCs w:val="14"/>
                <w:lang w:eastAsia="es-PE"/>
              </w:rPr>
              <w:t> </w:t>
            </w:r>
          </w:p>
        </w:tc>
        <w:tc>
          <w:tcPr>
            <w:tcW w:w="1240" w:type="dxa"/>
            <w:tcBorders>
              <w:top w:val="nil"/>
              <w:left w:val="nil"/>
              <w:bottom w:val="single" w:sz="8" w:space="0" w:color="auto"/>
              <w:right w:val="single" w:sz="8" w:space="0" w:color="auto"/>
            </w:tcBorders>
            <w:shd w:val="clear" w:color="auto" w:fill="auto"/>
            <w:vAlign w:val="center"/>
            <w:hideMark/>
          </w:tcPr>
          <w:p w14:paraId="251C78E5" w14:textId="77777777" w:rsidR="00AC49F2" w:rsidRPr="00A27639" w:rsidRDefault="00AC49F2" w:rsidP="003E548D">
            <w:pPr>
              <w:spacing w:after="0" w:line="240" w:lineRule="auto"/>
              <w:jc w:val="both"/>
              <w:rPr>
                <w:rFonts w:eastAsia="Times New Roman"/>
                <w:color w:val="000000"/>
                <w:sz w:val="14"/>
                <w:szCs w:val="14"/>
                <w:lang w:val="es-PE" w:eastAsia="es-PE"/>
              </w:rPr>
            </w:pPr>
            <w:r w:rsidRPr="00A27639">
              <w:rPr>
                <w:rFonts w:eastAsia="Times New Roman"/>
                <w:color w:val="000000"/>
                <w:sz w:val="14"/>
                <w:szCs w:val="14"/>
                <w:lang w:eastAsia="es-PE"/>
              </w:rPr>
              <w:t>-</w:t>
            </w:r>
          </w:p>
        </w:tc>
        <w:tc>
          <w:tcPr>
            <w:tcW w:w="1240" w:type="dxa"/>
            <w:tcBorders>
              <w:top w:val="nil"/>
              <w:left w:val="nil"/>
              <w:bottom w:val="single" w:sz="8" w:space="0" w:color="auto"/>
              <w:right w:val="single" w:sz="8" w:space="0" w:color="auto"/>
            </w:tcBorders>
            <w:shd w:val="clear" w:color="auto" w:fill="auto"/>
            <w:vAlign w:val="center"/>
            <w:hideMark/>
          </w:tcPr>
          <w:p w14:paraId="5056ABF4" w14:textId="77777777" w:rsidR="00AC49F2" w:rsidRPr="00A27639" w:rsidRDefault="00AC49F2" w:rsidP="003E548D">
            <w:pPr>
              <w:spacing w:after="0" w:line="240" w:lineRule="auto"/>
              <w:jc w:val="both"/>
              <w:rPr>
                <w:rFonts w:eastAsia="Times New Roman"/>
                <w:color w:val="000000"/>
                <w:sz w:val="14"/>
                <w:szCs w:val="14"/>
                <w:lang w:val="es-PE" w:eastAsia="es-PE"/>
              </w:rPr>
            </w:pPr>
            <w:r w:rsidRPr="00A27639">
              <w:rPr>
                <w:rFonts w:eastAsia="Times New Roman"/>
                <w:color w:val="000000"/>
                <w:sz w:val="14"/>
                <w:szCs w:val="14"/>
                <w:lang w:eastAsia="es-PE"/>
              </w:rPr>
              <w:t>-</w:t>
            </w:r>
          </w:p>
        </w:tc>
        <w:tc>
          <w:tcPr>
            <w:tcW w:w="1240" w:type="dxa"/>
            <w:tcBorders>
              <w:top w:val="nil"/>
              <w:left w:val="nil"/>
              <w:bottom w:val="single" w:sz="8" w:space="0" w:color="auto"/>
              <w:right w:val="single" w:sz="8" w:space="0" w:color="auto"/>
            </w:tcBorders>
            <w:shd w:val="clear" w:color="auto" w:fill="auto"/>
            <w:vAlign w:val="center"/>
            <w:hideMark/>
          </w:tcPr>
          <w:p w14:paraId="280F836A" w14:textId="77777777" w:rsidR="00AC49F2" w:rsidRPr="00A27639" w:rsidRDefault="00AC49F2" w:rsidP="003E548D">
            <w:pPr>
              <w:spacing w:after="0" w:line="240" w:lineRule="auto"/>
              <w:jc w:val="both"/>
              <w:rPr>
                <w:rFonts w:eastAsia="Times New Roman"/>
                <w:color w:val="000000"/>
                <w:sz w:val="14"/>
                <w:szCs w:val="14"/>
                <w:lang w:val="es-PE" w:eastAsia="es-PE"/>
              </w:rPr>
            </w:pPr>
            <w:r w:rsidRPr="00A27639">
              <w:rPr>
                <w:rFonts w:eastAsia="Times New Roman"/>
                <w:color w:val="000000"/>
                <w:sz w:val="14"/>
                <w:szCs w:val="14"/>
                <w:lang w:eastAsia="es-PE"/>
              </w:rPr>
              <w:t>-</w:t>
            </w:r>
          </w:p>
        </w:tc>
        <w:tc>
          <w:tcPr>
            <w:tcW w:w="1240" w:type="dxa"/>
            <w:tcBorders>
              <w:top w:val="nil"/>
              <w:left w:val="nil"/>
              <w:bottom w:val="single" w:sz="8" w:space="0" w:color="auto"/>
              <w:right w:val="single" w:sz="8" w:space="0" w:color="auto"/>
            </w:tcBorders>
            <w:shd w:val="clear" w:color="auto" w:fill="auto"/>
            <w:vAlign w:val="center"/>
            <w:hideMark/>
          </w:tcPr>
          <w:p w14:paraId="76312FD4" w14:textId="77777777" w:rsidR="00AC49F2" w:rsidRPr="00A27639" w:rsidRDefault="00AC49F2" w:rsidP="003E548D">
            <w:pPr>
              <w:spacing w:after="0" w:line="240" w:lineRule="auto"/>
              <w:jc w:val="both"/>
              <w:rPr>
                <w:rFonts w:eastAsia="Times New Roman"/>
                <w:color w:val="000000"/>
                <w:sz w:val="14"/>
                <w:szCs w:val="14"/>
                <w:lang w:val="es-PE" w:eastAsia="es-PE"/>
              </w:rPr>
            </w:pPr>
            <w:r w:rsidRPr="00A27639">
              <w:rPr>
                <w:rFonts w:eastAsia="Times New Roman"/>
                <w:color w:val="000000"/>
                <w:sz w:val="14"/>
                <w:szCs w:val="14"/>
                <w:lang w:eastAsia="es-PE"/>
              </w:rPr>
              <w:t>-</w:t>
            </w:r>
          </w:p>
        </w:tc>
        <w:tc>
          <w:tcPr>
            <w:tcW w:w="1240" w:type="dxa"/>
            <w:tcBorders>
              <w:top w:val="nil"/>
              <w:left w:val="nil"/>
              <w:bottom w:val="single" w:sz="8" w:space="0" w:color="auto"/>
              <w:right w:val="single" w:sz="8" w:space="0" w:color="auto"/>
            </w:tcBorders>
            <w:shd w:val="clear" w:color="auto" w:fill="auto"/>
            <w:vAlign w:val="center"/>
            <w:hideMark/>
          </w:tcPr>
          <w:p w14:paraId="5804CC4E" w14:textId="77777777" w:rsidR="00AC49F2" w:rsidRPr="00A27639" w:rsidRDefault="00AC49F2" w:rsidP="003E548D">
            <w:pPr>
              <w:spacing w:after="0" w:line="240" w:lineRule="auto"/>
              <w:jc w:val="both"/>
              <w:rPr>
                <w:rFonts w:eastAsia="Times New Roman"/>
                <w:color w:val="000000"/>
                <w:sz w:val="14"/>
                <w:szCs w:val="14"/>
                <w:lang w:val="es-PE" w:eastAsia="es-PE"/>
              </w:rPr>
            </w:pPr>
            <w:r w:rsidRPr="00A27639">
              <w:rPr>
                <w:rFonts w:eastAsia="Times New Roman"/>
                <w:color w:val="000000"/>
                <w:sz w:val="14"/>
                <w:szCs w:val="14"/>
                <w:lang w:val="es-PE" w:eastAsia="es-PE"/>
              </w:rPr>
              <w:t> </w:t>
            </w:r>
          </w:p>
        </w:tc>
      </w:tr>
      <w:tr w:rsidR="00AC49F2" w:rsidRPr="00A27639" w14:paraId="78276B55" w14:textId="77777777" w:rsidTr="003E548D">
        <w:trPr>
          <w:trHeight w:val="276"/>
        </w:trPr>
        <w:tc>
          <w:tcPr>
            <w:tcW w:w="1240" w:type="dxa"/>
            <w:vMerge/>
            <w:tcBorders>
              <w:top w:val="nil"/>
              <w:left w:val="single" w:sz="8" w:space="0" w:color="auto"/>
              <w:bottom w:val="single" w:sz="8" w:space="0" w:color="000000"/>
              <w:right w:val="single" w:sz="8" w:space="0" w:color="auto"/>
            </w:tcBorders>
            <w:vAlign w:val="center"/>
            <w:hideMark/>
          </w:tcPr>
          <w:p w14:paraId="714FE439" w14:textId="77777777" w:rsidR="00AC49F2" w:rsidRPr="00A27639" w:rsidRDefault="00AC49F2" w:rsidP="003E548D">
            <w:pPr>
              <w:spacing w:after="0" w:line="240" w:lineRule="auto"/>
              <w:rPr>
                <w:rFonts w:eastAsia="Times New Roman"/>
                <w:b/>
                <w:bCs/>
                <w:color w:val="000000"/>
                <w:sz w:val="14"/>
                <w:szCs w:val="14"/>
                <w:lang w:val="es-PE" w:eastAsia="es-PE"/>
              </w:rPr>
            </w:pPr>
          </w:p>
        </w:tc>
        <w:tc>
          <w:tcPr>
            <w:tcW w:w="1240" w:type="dxa"/>
            <w:tcBorders>
              <w:top w:val="nil"/>
              <w:left w:val="nil"/>
              <w:bottom w:val="single" w:sz="8" w:space="0" w:color="auto"/>
              <w:right w:val="single" w:sz="8" w:space="0" w:color="auto"/>
            </w:tcBorders>
            <w:shd w:val="clear" w:color="auto" w:fill="auto"/>
            <w:vAlign w:val="center"/>
            <w:hideMark/>
          </w:tcPr>
          <w:p w14:paraId="20F36475" w14:textId="77777777" w:rsidR="00AC49F2" w:rsidRPr="00A27639" w:rsidRDefault="00AC49F2" w:rsidP="003E548D">
            <w:pPr>
              <w:spacing w:after="0" w:line="240" w:lineRule="auto"/>
              <w:jc w:val="both"/>
              <w:rPr>
                <w:rFonts w:eastAsia="Times New Roman"/>
                <w:color w:val="000000"/>
                <w:sz w:val="14"/>
                <w:szCs w:val="14"/>
                <w:lang w:val="es-PE" w:eastAsia="es-PE"/>
              </w:rPr>
            </w:pPr>
            <w:r w:rsidRPr="00A27639">
              <w:rPr>
                <w:rFonts w:eastAsia="Times New Roman"/>
                <w:color w:val="000000"/>
                <w:sz w:val="14"/>
                <w:szCs w:val="14"/>
                <w:lang w:eastAsia="es-PE"/>
              </w:rPr>
              <w:t> </w:t>
            </w:r>
          </w:p>
        </w:tc>
        <w:tc>
          <w:tcPr>
            <w:tcW w:w="1240" w:type="dxa"/>
            <w:tcBorders>
              <w:top w:val="nil"/>
              <w:left w:val="nil"/>
              <w:bottom w:val="single" w:sz="8" w:space="0" w:color="auto"/>
              <w:right w:val="single" w:sz="8" w:space="0" w:color="auto"/>
            </w:tcBorders>
            <w:shd w:val="clear" w:color="auto" w:fill="auto"/>
            <w:vAlign w:val="center"/>
            <w:hideMark/>
          </w:tcPr>
          <w:p w14:paraId="346198D2" w14:textId="77777777" w:rsidR="00AC49F2" w:rsidRPr="00A27639" w:rsidRDefault="00AC49F2" w:rsidP="003E548D">
            <w:pPr>
              <w:spacing w:after="0" w:line="240" w:lineRule="auto"/>
              <w:jc w:val="both"/>
              <w:rPr>
                <w:rFonts w:eastAsia="Times New Roman"/>
                <w:color w:val="000000"/>
                <w:sz w:val="14"/>
                <w:szCs w:val="14"/>
                <w:lang w:val="es-PE" w:eastAsia="es-PE"/>
              </w:rPr>
            </w:pPr>
            <w:r w:rsidRPr="00A27639">
              <w:rPr>
                <w:rFonts w:eastAsia="Times New Roman"/>
                <w:color w:val="000000"/>
                <w:sz w:val="14"/>
                <w:szCs w:val="14"/>
                <w:lang w:eastAsia="es-PE"/>
              </w:rPr>
              <w:t>-</w:t>
            </w:r>
          </w:p>
        </w:tc>
        <w:tc>
          <w:tcPr>
            <w:tcW w:w="1240" w:type="dxa"/>
            <w:tcBorders>
              <w:top w:val="nil"/>
              <w:left w:val="nil"/>
              <w:bottom w:val="single" w:sz="8" w:space="0" w:color="auto"/>
              <w:right w:val="single" w:sz="8" w:space="0" w:color="auto"/>
            </w:tcBorders>
            <w:shd w:val="clear" w:color="auto" w:fill="auto"/>
            <w:vAlign w:val="center"/>
            <w:hideMark/>
          </w:tcPr>
          <w:p w14:paraId="1F309299" w14:textId="77777777" w:rsidR="00AC49F2" w:rsidRPr="00A27639" w:rsidRDefault="00AC49F2" w:rsidP="003E548D">
            <w:pPr>
              <w:spacing w:after="0" w:line="240" w:lineRule="auto"/>
              <w:jc w:val="both"/>
              <w:rPr>
                <w:rFonts w:eastAsia="Times New Roman"/>
                <w:color w:val="000000"/>
                <w:sz w:val="14"/>
                <w:szCs w:val="14"/>
                <w:lang w:val="es-PE" w:eastAsia="es-PE"/>
              </w:rPr>
            </w:pPr>
            <w:r w:rsidRPr="00A27639">
              <w:rPr>
                <w:rFonts w:eastAsia="Times New Roman"/>
                <w:color w:val="000000"/>
                <w:sz w:val="14"/>
                <w:szCs w:val="14"/>
                <w:lang w:eastAsia="es-PE"/>
              </w:rPr>
              <w:t>-</w:t>
            </w:r>
          </w:p>
        </w:tc>
        <w:tc>
          <w:tcPr>
            <w:tcW w:w="1240" w:type="dxa"/>
            <w:tcBorders>
              <w:top w:val="nil"/>
              <w:left w:val="nil"/>
              <w:bottom w:val="single" w:sz="8" w:space="0" w:color="auto"/>
              <w:right w:val="single" w:sz="8" w:space="0" w:color="auto"/>
            </w:tcBorders>
            <w:shd w:val="clear" w:color="auto" w:fill="auto"/>
            <w:vAlign w:val="center"/>
            <w:hideMark/>
          </w:tcPr>
          <w:p w14:paraId="2574B70C" w14:textId="77777777" w:rsidR="00AC49F2" w:rsidRPr="00A27639" w:rsidRDefault="00AC49F2" w:rsidP="003E548D">
            <w:pPr>
              <w:spacing w:after="0" w:line="240" w:lineRule="auto"/>
              <w:jc w:val="both"/>
              <w:rPr>
                <w:rFonts w:eastAsia="Times New Roman"/>
                <w:color w:val="000000"/>
                <w:sz w:val="14"/>
                <w:szCs w:val="14"/>
                <w:lang w:val="es-PE" w:eastAsia="es-PE"/>
              </w:rPr>
            </w:pPr>
            <w:r w:rsidRPr="00A27639">
              <w:rPr>
                <w:rFonts w:eastAsia="Times New Roman"/>
                <w:color w:val="000000"/>
                <w:sz w:val="14"/>
                <w:szCs w:val="14"/>
                <w:lang w:eastAsia="es-PE"/>
              </w:rPr>
              <w:t>-</w:t>
            </w:r>
          </w:p>
        </w:tc>
        <w:tc>
          <w:tcPr>
            <w:tcW w:w="1240" w:type="dxa"/>
            <w:tcBorders>
              <w:top w:val="nil"/>
              <w:left w:val="nil"/>
              <w:bottom w:val="single" w:sz="8" w:space="0" w:color="auto"/>
              <w:right w:val="single" w:sz="8" w:space="0" w:color="auto"/>
            </w:tcBorders>
            <w:shd w:val="clear" w:color="auto" w:fill="auto"/>
            <w:vAlign w:val="center"/>
            <w:hideMark/>
          </w:tcPr>
          <w:p w14:paraId="099F1B6F" w14:textId="77777777" w:rsidR="00AC49F2" w:rsidRPr="00A27639" w:rsidRDefault="00AC49F2" w:rsidP="003E548D">
            <w:pPr>
              <w:spacing w:after="0" w:line="240" w:lineRule="auto"/>
              <w:jc w:val="both"/>
              <w:rPr>
                <w:rFonts w:eastAsia="Times New Roman"/>
                <w:color w:val="000000"/>
                <w:sz w:val="14"/>
                <w:szCs w:val="14"/>
                <w:lang w:val="es-PE" w:eastAsia="es-PE"/>
              </w:rPr>
            </w:pPr>
            <w:r w:rsidRPr="00A27639">
              <w:rPr>
                <w:rFonts w:eastAsia="Times New Roman"/>
                <w:color w:val="000000"/>
                <w:sz w:val="14"/>
                <w:szCs w:val="14"/>
                <w:lang w:eastAsia="es-PE"/>
              </w:rPr>
              <w:t>-</w:t>
            </w:r>
          </w:p>
        </w:tc>
        <w:tc>
          <w:tcPr>
            <w:tcW w:w="1240" w:type="dxa"/>
            <w:tcBorders>
              <w:top w:val="nil"/>
              <w:left w:val="nil"/>
              <w:bottom w:val="single" w:sz="8" w:space="0" w:color="auto"/>
              <w:right w:val="single" w:sz="8" w:space="0" w:color="auto"/>
            </w:tcBorders>
            <w:shd w:val="clear" w:color="auto" w:fill="auto"/>
            <w:vAlign w:val="center"/>
            <w:hideMark/>
          </w:tcPr>
          <w:p w14:paraId="37EC1D28" w14:textId="77777777" w:rsidR="00AC49F2" w:rsidRPr="00A27639" w:rsidRDefault="00AC49F2" w:rsidP="003E548D">
            <w:pPr>
              <w:spacing w:after="0" w:line="240" w:lineRule="auto"/>
              <w:jc w:val="both"/>
              <w:rPr>
                <w:rFonts w:eastAsia="Times New Roman"/>
                <w:color w:val="000000"/>
                <w:sz w:val="14"/>
                <w:szCs w:val="14"/>
                <w:lang w:val="es-PE" w:eastAsia="es-PE"/>
              </w:rPr>
            </w:pPr>
            <w:r w:rsidRPr="00A27639">
              <w:rPr>
                <w:rFonts w:eastAsia="Times New Roman"/>
                <w:color w:val="000000"/>
                <w:sz w:val="14"/>
                <w:szCs w:val="14"/>
                <w:lang w:val="es-PE" w:eastAsia="es-PE"/>
              </w:rPr>
              <w:t> </w:t>
            </w:r>
          </w:p>
        </w:tc>
      </w:tr>
      <w:tr w:rsidR="00AC49F2" w:rsidRPr="00A27639" w14:paraId="37592C4F" w14:textId="77777777" w:rsidTr="003E548D">
        <w:trPr>
          <w:trHeight w:val="276"/>
        </w:trPr>
        <w:tc>
          <w:tcPr>
            <w:tcW w:w="1240" w:type="dxa"/>
            <w:vMerge/>
            <w:tcBorders>
              <w:top w:val="nil"/>
              <w:left w:val="single" w:sz="8" w:space="0" w:color="auto"/>
              <w:bottom w:val="single" w:sz="8" w:space="0" w:color="000000"/>
              <w:right w:val="single" w:sz="8" w:space="0" w:color="auto"/>
            </w:tcBorders>
            <w:vAlign w:val="center"/>
            <w:hideMark/>
          </w:tcPr>
          <w:p w14:paraId="1B4D99FC" w14:textId="77777777" w:rsidR="00AC49F2" w:rsidRPr="00A27639" w:rsidRDefault="00AC49F2" w:rsidP="003E548D">
            <w:pPr>
              <w:spacing w:after="0" w:line="240" w:lineRule="auto"/>
              <w:rPr>
                <w:rFonts w:eastAsia="Times New Roman"/>
                <w:b/>
                <w:bCs/>
                <w:color w:val="000000"/>
                <w:sz w:val="14"/>
                <w:szCs w:val="14"/>
                <w:lang w:val="es-PE" w:eastAsia="es-PE"/>
              </w:rPr>
            </w:pPr>
          </w:p>
        </w:tc>
        <w:tc>
          <w:tcPr>
            <w:tcW w:w="1240" w:type="dxa"/>
            <w:tcBorders>
              <w:top w:val="nil"/>
              <w:left w:val="nil"/>
              <w:bottom w:val="single" w:sz="8" w:space="0" w:color="auto"/>
              <w:right w:val="single" w:sz="8" w:space="0" w:color="auto"/>
            </w:tcBorders>
            <w:shd w:val="clear" w:color="auto" w:fill="auto"/>
            <w:vAlign w:val="center"/>
            <w:hideMark/>
          </w:tcPr>
          <w:p w14:paraId="0B192700" w14:textId="77777777" w:rsidR="00AC49F2" w:rsidRPr="00A27639" w:rsidRDefault="00AC49F2" w:rsidP="003E548D">
            <w:pPr>
              <w:spacing w:after="0" w:line="240" w:lineRule="auto"/>
              <w:jc w:val="both"/>
              <w:rPr>
                <w:rFonts w:eastAsia="Times New Roman"/>
                <w:color w:val="000000"/>
                <w:sz w:val="14"/>
                <w:szCs w:val="14"/>
                <w:lang w:val="es-PE" w:eastAsia="es-PE"/>
              </w:rPr>
            </w:pPr>
            <w:r w:rsidRPr="00A27639">
              <w:rPr>
                <w:rFonts w:eastAsia="Times New Roman"/>
                <w:color w:val="000000"/>
                <w:sz w:val="14"/>
                <w:szCs w:val="14"/>
                <w:lang w:eastAsia="es-PE"/>
              </w:rPr>
              <w:t> </w:t>
            </w:r>
          </w:p>
        </w:tc>
        <w:tc>
          <w:tcPr>
            <w:tcW w:w="1240" w:type="dxa"/>
            <w:tcBorders>
              <w:top w:val="nil"/>
              <w:left w:val="nil"/>
              <w:bottom w:val="single" w:sz="8" w:space="0" w:color="auto"/>
              <w:right w:val="single" w:sz="8" w:space="0" w:color="auto"/>
            </w:tcBorders>
            <w:shd w:val="clear" w:color="auto" w:fill="auto"/>
            <w:vAlign w:val="center"/>
            <w:hideMark/>
          </w:tcPr>
          <w:p w14:paraId="5EF9E54B" w14:textId="77777777" w:rsidR="00AC49F2" w:rsidRPr="00A27639" w:rsidRDefault="00AC49F2" w:rsidP="003E548D">
            <w:pPr>
              <w:spacing w:after="0" w:line="240" w:lineRule="auto"/>
              <w:jc w:val="both"/>
              <w:rPr>
                <w:rFonts w:eastAsia="Times New Roman"/>
                <w:color w:val="000000"/>
                <w:sz w:val="14"/>
                <w:szCs w:val="14"/>
                <w:lang w:val="es-PE" w:eastAsia="es-PE"/>
              </w:rPr>
            </w:pPr>
            <w:r w:rsidRPr="00A27639">
              <w:rPr>
                <w:rFonts w:eastAsia="Times New Roman"/>
                <w:color w:val="000000"/>
                <w:sz w:val="14"/>
                <w:szCs w:val="14"/>
                <w:lang w:eastAsia="es-PE"/>
              </w:rPr>
              <w:t>-</w:t>
            </w:r>
          </w:p>
        </w:tc>
        <w:tc>
          <w:tcPr>
            <w:tcW w:w="1240" w:type="dxa"/>
            <w:tcBorders>
              <w:top w:val="nil"/>
              <w:left w:val="nil"/>
              <w:bottom w:val="single" w:sz="8" w:space="0" w:color="auto"/>
              <w:right w:val="single" w:sz="8" w:space="0" w:color="auto"/>
            </w:tcBorders>
            <w:shd w:val="clear" w:color="auto" w:fill="auto"/>
            <w:vAlign w:val="center"/>
            <w:hideMark/>
          </w:tcPr>
          <w:p w14:paraId="33DE5439" w14:textId="77777777" w:rsidR="00AC49F2" w:rsidRPr="00A27639" w:rsidRDefault="00AC49F2" w:rsidP="003E548D">
            <w:pPr>
              <w:spacing w:after="0" w:line="240" w:lineRule="auto"/>
              <w:jc w:val="both"/>
              <w:rPr>
                <w:rFonts w:eastAsia="Times New Roman"/>
                <w:color w:val="000000"/>
                <w:sz w:val="14"/>
                <w:szCs w:val="14"/>
                <w:lang w:val="es-PE" w:eastAsia="es-PE"/>
              </w:rPr>
            </w:pPr>
            <w:r w:rsidRPr="00A27639">
              <w:rPr>
                <w:rFonts w:eastAsia="Times New Roman"/>
                <w:color w:val="000000"/>
                <w:sz w:val="14"/>
                <w:szCs w:val="14"/>
                <w:lang w:eastAsia="es-PE"/>
              </w:rPr>
              <w:t>-</w:t>
            </w:r>
          </w:p>
        </w:tc>
        <w:tc>
          <w:tcPr>
            <w:tcW w:w="1240" w:type="dxa"/>
            <w:tcBorders>
              <w:top w:val="nil"/>
              <w:left w:val="nil"/>
              <w:bottom w:val="single" w:sz="8" w:space="0" w:color="auto"/>
              <w:right w:val="single" w:sz="8" w:space="0" w:color="auto"/>
            </w:tcBorders>
            <w:shd w:val="clear" w:color="auto" w:fill="auto"/>
            <w:vAlign w:val="center"/>
            <w:hideMark/>
          </w:tcPr>
          <w:p w14:paraId="7351F0B6" w14:textId="77777777" w:rsidR="00AC49F2" w:rsidRPr="00A27639" w:rsidRDefault="00AC49F2" w:rsidP="003E548D">
            <w:pPr>
              <w:spacing w:after="0" w:line="240" w:lineRule="auto"/>
              <w:jc w:val="both"/>
              <w:rPr>
                <w:rFonts w:eastAsia="Times New Roman"/>
                <w:color w:val="000000"/>
                <w:sz w:val="14"/>
                <w:szCs w:val="14"/>
                <w:lang w:val="es-PE" w:eastAsia="es-PE"/>
              </w:rPr>
            </w:pPr>
            <w:r w:rsidRPr="00A27639">
              <w:rPr>
                <w:rFonts w:eastAsia="Times New Roman"/>
                <w:color w:val="000000"/>
                <w:sz w:val="14"/>
                <w:szCs w:val="14"/>
                <w:lang w:eastAsia="es-PE"/>
              </w:rPr>
              <w:t>-</w:t>
            </w:r>
          </w:p>
        </w:tc>
        <w:tc>
          <w:tcPr>
            <w:tcW w:w="1240" w:type="dxa"/>
            <w:tcBorders>
              <w:top w:val="nil"/>
              <w:left w:val="nil"/>
              <w:bottom w:val="single" w:sz="8" w:space="0" w:color="auto"/>
              <w:right w:val="single" w:sz="8" w:space="0" w:color="auto"/>
            </w:tcBorders>
            <w:shd w:val="clear" w:color="auto" w:fill="auto"/>
            <w:vAlign w:val="center"/>
            <w:hideMark/>
          </w:tcPr>
          <w:p w14:paraId="298C6670" w14:textId="77777777" w:rsidR="00AC49F2" w:rsidRPr="00A27639" w:rsidRDefault="00AC49F2" w:rsidP="003E548D">
            <w:pPr>
              <w:spacing w:after="0" w:line="240" w:lineRule="auto"/>
              <w:jc w:val="both"/>
              <w:rPr>
                <w:rFonts w:eastAsia="Times New Roman"/>
                <w:color w:val="000000"/>
                <w:sz w:val="14"/>
                <w:szCs w:val="14"/>
                <w:lang w:val="es-PE" w:eastAsia="es-PE"/>
              </w:rPr>
            </w:pPr>
            <w:r w:rsidRPr="00A27639">
              <w:rPr>
                <w:rFonts w:eastAsia="Times New Roman"/>
                <w:color w:val="000000"/>
                <w:sz w:val="14"/>
                <w:szCs w:val="14"/>
                <w:lang w:eastAsia="es-PE"/>
              </w:rPr>
              <w:t>-</w:t>
            </w:r>
          </w:p>
        </w:tc>
        <w:tc>
          <w:tcPr>
            <w:tcW w:w="1240" w:type="dxa"/>
            <w:tcBorders>
              <w:top w:val="nil"/>
              <w:left w:val="nil"/>
              <w:bottom w:val="single" w:sz="8" w:space="0" w:color="auto"/>
              <w:right w:val="single" w:sz="8" w:space="0" w:color="auto"/>
            </w:tcBorders>
            <w:shd w:val="clear" w:color="auto" w:fill="auto"/>
            <w:vAlign w:val="center"/>
            <w:hideMark/>
          </w:tcPr>
          <w:p w14:paraId="0A4294F5" w14:textId="77777777" w:rsidR="00AC49F2" w:rsidRPr="00A27639" w:rsidRDefault="00AC49F2" w:rsidP="003E548D">
            <w:pPr>
              <w:spacing w:after="0" w:line="240" w:lineRule="auto"/>
              <w:jc w:val="both"/>
              <w:rPr>
                <w:rFonts w:eastAsia="Times New Roman"/>
                <w:color w:val="000000"/>
                <w:sz w:val="14"/>
                <w:szCs w:val="14"/>
                <w:lang w:val="es-PE" w:eastAsia="es-PE"/>
              </w:rPr>
            </w:pPr>
            <w:r w:rsidRPr="00A27639">
              <w:rPr>
                <w:rFonts w:eastAsia="Times New Roman"/>
                <w:color w:val="000000"/>
                <w:sz w:val="14"/>
                <w:szCs w:val="14"/>
                <w:lang w:val="es-PE" w:eastAsia="es-PE"/>
              </w:rPr>
              <w:t> </w:t>
            </w:r>
          </w:p>
        </w:tc>
      </w:tr>
      <w:tr w:rsidR="00AC49F2" w:rsidRPr="00A27639" w14:paraId="4795BFA5" w14:textId="77777777" w:rsidTr="003E548D">
        <w:trPr>
          <w:cantSplit/>
          <w:trHeight w:val="276"/>
        </w:trPr>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14:paraId="73059A1A" w14:textId="77777777" w:rsidR="00AC49F2" w:rsidRPr="00A27639" w:rsidRDefault="00AC49F2" w:rsidP="003E548D">
            <w:pPr>
              <w:spacing w:after="0" w:line="240" w:lineRule="auto"/>
              <w:jc w:val="center"/>
              <w:rPr>
                <w:rFonts w:eastAsia="Times New Roman"/>
                <w:b/>
                <w:bCs/>
                <w:color w:val="000000"/>
                <w:sz w:val="14"/>
                <w:szCs w:val="14"/>
                <w:lang w:val="es-PE" w:eastAsia="es-PE"/>
              </w:rPr>
            </w:pPr>
            <w:r w:rsidRPr="00A27639">
              <w:rPr>
                <w:rFonts w:eastAsia="Times New Roman"/>
                <w:b/>
                <w:bCs/>
                <w:color w:val="000000"/>
                <w:sz w:val="14"/>
                <w:szCs w:val="14"/>
                <w:lang w:eastAsia="es-PE"/>
              </w:rPr>
              <w:t>R3: …</w:t>
            </w:r>
          </w:p>
        </w:tc>
        <w:tc>
          <w:tcPr>
            <w:tcW w:w="1240" w:type="dxa"/>
            <w:tcBorders>
              <w:top w:val="nil"/>
              <w:left w:val="nil"/>
              <w:bottom w:val="single" w:sz="8" w:space="0" w:color="auto"/>
              <w:right w:val="single" w:sz="8" w:space="0" w:color="auto"/>
            </w:tcBorders>
            <w:shd w:val="clear" w:color="auto" w:fill="auto"/>
            <w:vAlign w:val="center"/>
            <w:hideMark/>
          </w:tcPr>
          <w:p w14:paraId="38F5DB9F" w14:textId="77777777" w:rsidR="00AC49F2" w:rsidRPr="00A27639" w:rsidRDefault="00AC49F2" w:rsidP="003E548D">
            <w:pPr>
              <w:spacing w:after="0" w:line="240" w:lineRule="auto"/>
              <w:jc w:val="both"/>
              <w:rPr>
                <w:rFonts w:eastAsia="Times New Roman"/>
                <w:color w:val="000000"/>
                <w:sz w:val="14"/>
                <w:szCs w:val="14"/>
                <w:lang w:val="es-PE" w:eastAsia="es-PE"/>
              </w:rPr>
            </w:pPr>
            <w:r w:rsidRPr="00A27639">
              <w:rPr>
                <w:rFonts w:eastAsia="Times New Roman"/>
                <w:color w:val="000000"/>
                <w:sz w:val="14"/>
                <w:szCs w:val="14"/>
                <w:lang w:eastAsia="es-PE"/>
              </w:rPr>
              <w:t> </w:t>
            </w:r>
          </w:p>
        </w:tc>
        <w:tc>
          <w:tcPr>
            <w:tcW w:w="1240" w:type="dxa"/>
            <w:tcBorders>
              <w:top w:val="nil"/>
              <w:left w:val="nil"/>
              <w:bottom w:val="single" w:sz="8" w:space="0" w:color="auto"/>
              <w:right w:val="single" w:sz="8" w:space="0" w:color="auto"/>
            </w:tcBorders>
            <w:shd w:val="clear" w:color="auto" w:fill="auto"/>
            <w:vAlign w:val="center"/>
            <w:hideMark/>
          </w:tcPr>
          <w:p w14:paraId="4AF7261F" w14:textId="77777777" w:rsidR="00AC49F2" w:rsidRPr="00A27639" w:rsidRDefault="00AC49F2" w:rsidP="003E548D">
            <w:pPr>
              <w:spacing w:after="0" w:line="240" w:lineRule="auto"/>
              <w:jc w:val="both"/>
              <w:rPr>
                <w:rFonts w:eastAsia="Times New Roman"/>
                <w:color w:val="000000"/>
                <w:sz w:val="14"/>
                <w:szCs w:val="14"/>
                <w:lang w:val="es-PE" w:eastAsia="es-PE"/>
              </w:rPr>
            </w:pPr>
            <w:r w:rsidRPr="00A27639">
              <w:rPr>
                <w:rFonts w:eastAsia="Times New Roman"/>
                <w:color w:val="000000"/>
                <w:sz w:val="14"/>
                <w:szCs w:val="14"/>
                <w:lang w:eastAsia="es-PE"/>
              </w:rPr>
              <w:t>-</w:t>
            </w:r>
          </w:p>
        </w:tc>
        <w:tc>
          <w:tcPr>
            <w:tcW w:w="1240" w:type="dxa"/>
            <w:tcBorders>
              <w:top w:val="nil"/>
              <w:left w:val="nil"/>
              <w:bottom w:val="single" w:sz="8" w:space="0" w:color="auto"/>
              <w:right w:val="single" w:sz="8" w:space="0" w:color="auto"/>
            </w:tcBorders>
            <w:shd w:val="clear" w:color="auto" w:fill="auto"/>
            <w:vAlign w:val="center"/>
            <w:hideMark/>
          </w:tcPr>
          <w:p w14:paraId="067E586B" w14:textId="77777777" w:rsidR="00AC49F2" w:rsidRPr="00A27639" w:rsidRDefault="00AC49F2" w:rsidP="003E548D">
            <w:pPr>
              <w:spacing w:after="0" w:line="240" w:lineRule="auto"/>
              <w:jc w:val="both"/>
              <w:rPr>
                <w:rFonts w:eastAsia="Times New Roman"/>
                <w:color w:val="000000"/>
                <w:sz w:val="14"/>
                <w:szCs w:val="14"/>
                <w:lang w:val="es-PE" w:eastAsia="es-PE"/>
              </w:rPr>
            </w:pPr>
            <w:r w:rsidRPr="00A27639">
              <w:rPr>
                <w:rFonts w:eastAsia="Times New Roman"/>
                <w:color w:val="000000"/>
                <w:sz w:val="14"/>
                <w:szCs w:val="14"/>
                <w:lang w:eastAsia="es-PE"/>
              </w:rPr>
              <w:t>-</w:t>
            </w:r>
          </w:p>
        </w:tc>
        <w:tc>
          <w:tcPr>
            <w:tcW w:w="1240" w:type="dxa"/>
            <w:tcBorders>
              <w:top w:val="nil"/>
              <w:left w:val="nil"/>
              <w:bottom w:val="single" w:sz="8" w:space="0" w:color="auto"/>
              <w:right w:val="single" w:sz="8" w:space="0" w:color="auto"/>
            </w:tcBorders>
            <w:shd w:val="clear" w:color="auto" w:fill="auto"/>
            <w:vAlign w:val="center"/>
            <w:hideMark/>
          </w:tcPr>
          <w:p w14:paraId="3812BC97" w14:textId="77777777" w:rsidR="00AC49F2" w:rsidRPr="00A27639" w:rsidRDefault="00AC49F2" w:rsidP="003E548D">
            <w:pPr>
              <w:spacing w:after="0" w:line="240" w:lineRule="auto"/>
              <w:jc w:val="both"/>
              <w:rPr>
                <w:rFonts w:eastAsia="Times New Roman"/>
                <w:color w:val="000000"/>
                <w:sz w:val="14"/>
                <w:szCs w:val="14"/>
                <w:lang w:val="es-PE" w:eastAsia="es-PE"/>
              </w:rPr>
            </w:pPr>
            <w:r w:rsidRPr="00A27639">
              <w:rPr>
                <w:rFonts w:eastAsia="Times New Roman"/>
                <w:color w:val="000000"/>
                <w:sz w:val="14"/>
                <w:szCs w:val="14"/>
                <w:lang w:eastAsia="es-PE"/>
              </w:rPr>
              <w:t>-</w:t>
            </w:r>
          </w:p>
        </w:tc>
        <w:tc>
          <w:tcPr>
            <w:tcW w:w="1240" w:type="dxa"/>
            <w:tcBorders>
              <w:top w:val="nil"/>
              <w:left w:val="nil"/>
              <w:bottom w:val="single" w:sz="8" w:space="0" w:color="auto"/>
              <w:right w:val="single" w:sz="8" w:space="0" w:color="auto"/>
            </w:tcBorders>
            <w:shd w:val="clear" w:color="auto" w:fill="auto"/>
            <w:vAlign w:val="center"/>
            <w:hideMark/>
          </w:tcPr>
          <w:p w14:paraId="41D9BDC7" w14:textId="77777777" w:rsidR="00AC49F2" w:rsidRPr="00A27639" w:rsidRDefault="00AC49F2" w:rsidP="003E548D">
            <w:pPr>
              <w:spacing w:after="0" w:line="240" w:lineRule="auto"/>
              <w:jc w:val="both"/>
              <w:rPr>
                <w:rFonts w:eastAsia="Times New Roman"/>
                <w:color w:val="000000"/>
                <w:sz w:val="14"/>
                <w:szCs w:val="14"/>
                <w:lang w:val="es-PE" w:eastAsia="es-PE"/>
              </w:rPr>
            </w:pPr>
            <w:r w:rsidRPr="00A27639">
              <w:rPr>
                <w:rFonts w:eastAsia="Times New Roman"/>
                <w:color w:val="000000"/>
                <w:sz w:val="14"/>
                <w:szCs w:val="14"/>
                <w:lang w:eastAsia="es-PE"/>
              </w:rPr>
              <w:t>-</w:t>
            </w:r>
          </w:p>
        </w:tc>
        <w:tc>
          <w:tcPr>
            <w:tcW w:w="1240" w:type="dxa"/>
            <w:tcBorders>
              <w:top w:val="nil"/>
              <w:left w:val="nil"/>
              <w:bottom w:val="single" w:sz="8" w:space="0" w:color="auto"/>
              <w:right w:val="single" w:sz="8" w:space="0" w:color="auto"/>
            </w:tcBorders>
            <w:shd w:val="clear" w:color="auto" w:fill="auto"/>
            <w:vAlign w:val="center"/>
            <w:hideMark/>
          </w:tcPr>
          <w:p w14:paraId="59525BB9" w14:textId="77777777" w:rsidR="00AC49F2" w:rsidRPr="00A27639" w:rsidRDefault="00AC49F2" w:rsidP="003E548D">
            <w:pPr>
              <w:spacing w:after="0" w:line="240" w:lineRule="auto"/>
              <w:jc w:val="both"/>
              <w:rPr>
                <w:rFonts w:eastAsia="Times New Roman"/>
                <w:color w:val="000000"/>
                <w:sz w:val="14"/>
                <w:szCs w:val="14"/>
                <w:lang w:val="es-PE" w:eastAsia="es-PE"/>
              </w:rPr>
            </w:pPr>
            <w:r w:rsidRPr="00A27639">
              <w:rPr>
                <w:rFonts w:eastAsia="Times New Roman"/>
                <w:color w:val="000000"/>
                <w:sz w:val="14"/>
                <w:szCs w:val="14"/>
                <w:lang w:val="es-PE" w:eastAsia="es-PE"/>
              </w:rPr>
              <w:t> </w:t>
            </w:r>
          </w:p>
        </w:tc>
      </w:tr>
      <w:tr w:rsidR="00AC49F2" w:rsidRPr="00A27639" w14:paraId="1562601E" w14:textId="77777777" w:rsidTr="003E548D">
        <w:trPr>
          <w:trHeight w:val="276"/>
        </w:trPr>
        <w:tc>
          <w:tcPr>
            <w:tcW w:w="1240" w:type="dxa"/>
            <w:vMerge/>
            <w:tcBorders>
              <w:top w:val="nil"/>
              <w:left w:val="single" w:sz="8" w:space="0" w:color="auto"/>
              <w:bottom w:val="single" w:sz="8" w:space="0" w:color="000000"/>
              <w:right w:val="single" w:sz="8" w:space="0" w:color="auto"/>
            </w:tcBorders>
            <w:vAlign w:val="center"/>
            <w:hideMark/>
          </w:tcPr>
          <w:p w14:paraId="56E5E4F2" w14:textId="77777777" w:rsidR="00AC49F2" w:rsidRPr="00A27639" w:rsidRDefault="00AC49F2" w:rsidP="003E548D">
            <w:pPr>
              <w:spacing w:after="0" w:line="240" w:lineRule="auto"/>
              <w:rPr>
                <w:rFonts w:eastAsia="Times New Roman"/>
                <w:b/>
                <w:bCs/>
                <w:color w:val="000000"/>
                <w:sz w:val="14"/>
                <w:szCs w:val="14"/>
                <w:lang w:val="es-PE" w:eastAsia="es-PE"/>
              </w:rPr>
            </w:pPr>
          </w:p>
        </w:tc>
        <w:tc>
          <w:tcPr>
            <w:tcW w:w="1240" w:type="dxa"/>
            <w:tcBorders>
              <w:top w:val="nil"/>
              <w:left w:val="nil"/>
              <w:bottom w:val="single" w:sz="8" w:space="0" w:color="auto"/>
              <w:right w:val="single" w:sz="8" w:space="0" w:color="auto"/>
            </w:tcBorders>
            <w:shd w:val="clear" w:color="auto" w:fill="auto"/>
            <w:vAlign w:val="center"/>
            <w:hideMark/>
          </w:tcPr>
          <w:p w14:paraId="4C8D071B" w14:textId="77777777" w:rsidR="00AC49F2" w:rsidRPr="00A27639" w:rsidRDefault="00AC49F2" w:rsidP="003E548D">
            <w:pPr>
              <w:spacing w:after="0" w:line="240" w:lineRule="auto"/>
              <w:jc w:val="both"/>
              <w:rPr>
                <w:rFonts w:eastAsia="Times New Roman"/>
                <w:color w:val="000000"/>
                <w:sz w:val="14"/>
                <w:szCs w:val="14"/>
                <w:lang w:val="es-PE" w:eastAsia="es-PE"/>
              </w:rPr>
            </w:pPr>
            <w:r w:rsidRPr="00A27639">
              <w:rPr>
                <w:rFonts w:eastAsia="Times New Roman"/>
                <w:color w:val="000000"/>
                <w:sz w:val="14"/>
                <w:szCs w:val="14"/>
                <w:lang w:eastAsia="es-PE"/>
              </w:rPr>
              <w:t> </w:t>
            </w:r>
          </w:p>
        </w:tc>
        <w:tc>
          <w:tcPr>
            <w:tcW w:w="1240" w:type="dxa"/>
            <w:tcBorders>
              <w:top w:val="nil"/>
              <w:left w:val="nil"/>
              <w:bottom w:val="single" w:sz="8" w:space="0" w:color="auto"/>
              <w:right w:val="single" w:sz="8" w:space="0" w:color="auto"/>
            </w:tcBorders>
            <w:shd w:val="clear" w:color="auto" w:fill="auto"/>
            <w:vAlign w:val="center"/>
            <w:hideMark/>
          </w:tcPr>
          <w:p w14:paraId="595685ED" w14:textId="77777777" w:rsidR="00AC49F2" w:rsidRPr="00A27639" w:rsidRDefault="00AC49F2" w:rsidP="003E548D">
            <w:pPr>
              <w:spacing w:after="0" w:line="240" w:lineRule="auto"/>
              <w:jc w:val="both"/>
              <w:rPr>
                <w:rFonts w:eastAsia="Times New Roman"/>
                <w:color w:val="000000"/>
                <w:sz w:val="14"/>
                <w:szCs w:val="14"/>
                <w:lang w:val="es-PE" w:eastAsia="es-PE"/>
              </w:rPr>
            </w:pPr>
            <w:r w:rsidRPr="00A27639">
              <w:rPr>
                <w:rFonts w:eastAsia="Times New Roman"/>
                <w:color w:val="000000"/>
                <w:sz w:val="14"/>
                <w:szCs w:val="14"/>
                <w:lang w:eastAsia="es-PE"/>
              </w:rPr>
              <w:t>-</w:t>
            </w:r>
          </w:p>
        </w:tc>
        <w:tc>
          <w:tcPr>
            <w:tcW w:w="1240" w:type="dxa"/>
            <w:tcBorders>
              <w:top w:val="nil"/>
              <w:left w:val="nil"/>
              <w:bottom w:val="single" w:sz="8" w:space="0" w:color="auto"/>
              <w:right w:val="single" w:sz="8" w:space="0" w:color="auto"/>
            </w:tcBorders>
            <w:shd w:val="clear" w:color="auto" w:fill="auto"/>
            <w:vAlign w:val="center"/>
            <w:hideMark/>
          </w:tcPr>
          <w:p w14:paraId="675CBD3F" w14:textId="77777777" w:rsidR="00AC49F2" w:rsidRPr="00A27639" w:rsidRDefault="00AC49F2" w:rsidP="003E548D">
            <w:pPr>
              <w:spacing w:after="0" w:line="240" w:lineRule="auto"/>
              <w:jc w:val="both"/>
              <w:rPr>
                <w:rFonts w:eastAsia="Times New Roman"/>
                <w:color w:val="000000"/>
                <w:sz w:val="14"/>
                <w:szCs w:val="14"/>
                <w:lang w:val="es-PE" w:eastAsia="es-PE"/>
              </w:rPr>
            </w:pPr>
            <w:r w:rsidRPr="00A27639">
              <w:rPr>
                <w:rFonts w:eastAsia="Times New Roman"/>
                <w:color w:val="000000"/>
                <w:sz w:val="14"/>
                <w:szCs w:val="14"/>
                <w:lang w:eastAsia="es-PE"/>
              </w:rPr>
              <w:t>-</w:t>
            </w:r>
          </w:p>
        </w:tc>
        <w:tc>
          <w:tcPr>
            <w:tcW w:w="1240" w:type="dxa"/>
            <w:tcBorders>
              <w:top w:val="nil"/>
              <w:left w:val="nil"/>
              <w:bottom w:val="single" w:sz="8" w:space="0" w:color="auto"/>
              <w:right w:val="single" w:sz="8" w:space="0" w:color="auto"/>
            </w:tcBorders>
            <w:shd w:val="clear" w:color="auto" w:fill="auto"/>
            <w:vAlign w:val="center"/>
            <w:hideMark/>
          </w:tcPr>
          <w:p w14:paraId="6BD50628" w14:textId="77777777" w:rsidR="00AC49F2" w:rsidRPr="00A27639" w:rsidRDefault="00AC49F2" w:rsidP="003E548D">
            <w:pPr>
              <w:spacing w:after="0" w:line="240" w:lineRule="auto"/>
              <w:jc w:val="both"/>
              <w:rPr>
                <w:rFonts w:eastAsia="Times New Roman"/>
                <w:color w:val="000000"/>
                <w:sz w:val="14"/>
                <w:szCs w:val="14"/>
                <w:lang w:val="es-PE" w:eastAsia="es-PE"/>
              </w:rPr>
            </w:pPr>
            <w:r w:rsidRPr="00A27639">
              <w:rPr>
                <w:rFonts w:eastAsia="Times New Roman"/>
                <w:color w:val="000000"/>
                <w:sz w:val="14"/>
                <w:szCs w:val="14"/>
                <w:lang w:eastAsia="es-PE"/>
              </w:rPr>
              <w:t>-</w:t>
            </w:r>
          </w:p>
        </w:tc>
        <w:tc>
          <w:tcPr>
            <w:tcW w:w="1240" w:type="dxa"/>
            <w:tcBorders>
              <w:top w:val="nil"/>
              <w:left w:val="nil"/>
              <w:bottom w:val="single" w:sz="8" w:space="0" w:color="auto"/>
              <w:right w:val="single" w:sz="8" w:space="0" w:color="auto"/>
            </w:tcBorders>
            <w:shd w:val="clear" w:color="auto" w:fill="auto"/>
            <w:vAlign w:val="center"/>
            <w:hideMark/>
          </w:tcPr>
          <w:p w14:paraId="665A186D" w14:textId="77777777" w:rsidR="00AC49F2" w:rsidRPr="00A27639" w:rsidRDefault="00AC49F2" w:rsidP="003E548D">
            <w:pPr>
              <w:spacing w:after="0" w:line="240" w:lineRule="auto"/>
              <w:jc w:val="both"/>
              <w:rPr>
                <w:rFonts w:eastAsia="Times New Roman"/>
                <w:color w:val="000000"/>
                <w:sz w:val="14"/>
                <w:szCs w:val="14"/>
                <w:lang w:val="es-PE" w:eastAsia="es-PE"/>
              </w:rPr>
            </w:pPr>
            <w:r w:rsidRPr="00A27639">
              <w:rPr>
                <w:rFonts w:eastAsia="Times New Roman"/>
                <w:color w:val="000000"/>
                <w:sz w:val="14"/>
                <w:szCs w:val="14"/>
                <w:lang w:eastAsia="es-PE"/>
              </w:rPr>
              <w:t>-</w:t>
            </w:r>
          </w:p>
        </w:tc>
        <w:tc>
          <w:tcPr>
            <w:tcW w:w="1240" w:type="dxa"/>
            <w:tcBorders>
              <w:top w:val="nil"/>
              <w:left w:val="nil"/>
              <w:bottom w:val="single" w:sz="8" w:space="0" w:color="auto"/>
              <w:right w:val="single" w:sz="8" w:space="0" w:color="auto"/>
            </w:tcBorders>
            <w:shd w:val="clear" w:color="auto" w:fill="auto"/>
            <w:vAlign w:val="center"/>
            <w:hideMark/>
          </w:tcPr>
          <w:p w14:paraId="2967FD05" w14:textId="77777777" w:rsidR="00AC49F2" w:rsidRPr="00A27639" w:rsidRDefault="00AC49F2" w:rsidP="003E548D">
            <w:pPr>
              <w:spacing w:after="0" w:line="240" w:lineRule="auto"/>
              <w:jc w:val="both"/>
              <w:rPr>
                <w:rFonts w:eastAsia="Times New Roman"/>
                <w:color w:val="000000"/>
                <w:sz w:val="14"/>
                <w:szCs w:val="14"/>
                <w:lang w:val="es-PE" w:eastAsia="es-PE"/>
              </w:rPr>
            </w:pPr>
            <w:r w:rsidRPr="00A27639">
              <w:rPr>
                <w:rFonts w:eastAsia="Times New Roman"/>
                <w:color w:val="000000"/>
                <w:sz w:val="14"/>
                <w:szCs w:val="14"/>
                <w:lang w:val="es-PE" w:eastAsia="es-PE"/>
              </w:rPr>
              <w:t> </w:t>
            </w:r>
          </w:p>
        </w:tc>
      </w:tr>
      <w:tr w:rsidR="00AC49F2" w:rsidRPr="00A27639" w14:paraId="645ADF48" w14:textId="77777777" w:rsidTr="003E548D">
        <w:trPr>
          <w:trHeight w:val="276"/>
        </w:trPr>
        <w:tc>
          <w:tcPr>
            <w:tcW w:w="1240" w:type="dxa"/>
            <w:vMerge/>
            <w:tcBorders>
              <w:top w:val="nil"/>
              <w:left w:val="single" w:sz="8" w:space="0" w:color="auto"/>
              <w:bottom w:val="single" w:sz="8" w:space="0" w:color="000000"/>
              <w:right w:val="single" w:sz="8" w:space="0" w:color="auto"/>
            </w:tcBorders>
            <w:vAlign w:val="center"/>
            <w:hideMark/>
          </w:tcPr>
          <w:p w14:paraId="7A0E1452" w14:textId="77777777" w:rsidR="00AC49F2" w:rsidRPr="00A27639" w:rsidRDefault="00AC49F2" w:rsidP="003E548D">
            <w:pPr>
              <w:spacing w:after="0" w:line="240" w:lineRule="auto"/>
              <w:rPr>
                <w:rFonts w:eastAsia="Times New Roman"/>
                <w:b/>
                <w:bCs/>
                <w:color w:val="000000"/>
                <w:sz w:val="14"/>
                <w:szCs w:val="14"/>
                <w:lang w:val="es-PE" w:eastAsia="es-PE"/>
              </w:rPr>
            </w:pPr>
          </w:p>
        </w:tc>
        <w:tc>
          <w:tcPr>
            <w:tcW w:w="1240" w:type="dxa"/>
            <w:tcBorders>
              <w:top w:val="nil"/>
              <w:left w:val="nil"/>
              <w:bottom w:val="single" w:sz="8" w:space="0" w:color="auto"/>
              <w:right w:val="single" w:sz="8" w:space="0" w:color="auto"/>
            </w:tcBorders>
            <w:shd w:val="clear" w:color="auto" w:fill="auto"/>
            <w:vAlign w:val="center"/>
            <w:hideMark/>
          </w:tcPr>
          <w:p w14:paraId="092E7B30" w14:textId="77777777" w:rsidR="00AC49F2" w:rsidRPr="00A27639" w:rsidRDefault="00AC49F2" w:rsidP="003E548D">
            <w:pPr>
              <w:spacing w:after="0" w:line="240" w:lineRule="auto"/>
              <w:jc w:val="both"/>
              <w:rPr>
                <w:rFonts w:eastAsia="Times New Roman"/>
                <w:color w:val="000000"/>
                <w:sz w:val="14"/>
                <w:szCs w:val="14"/>
                <w:lang w:val="es-PE" w:eastAsia="es-PE"/>
              </w:rPr>
            </w:pPr>
            <w:r w:rsidRPr="00A27639">
              <w:rPr>
                <w:rFonts w:eastAsia="Times New Roman"/>
                <w:color w:val="000000"/>
                <w:sz w:val="14"/>
                <w:szCs w:val="14"/>
                <w:lang w:eastAsia="es-PE"/>
              </w:rPr>
              <w:t> </w:t>
            </w:r>
          </w:p>
        </w:tc>
        <w:tc>
          <w:tcPr>
            <w:tcW w:w="1240" w:type="dxa"/>
            <w:tcBorders>
              <w:top w:val="nil"/>
              <w:left w:val="nil"/>
              <w:bottom w:val="single" w:sz="8" w:space="0" w:color="auto"/>
              <w:right w:val="single" w:sz="8" w:space="0" w:color="auto"/>
            </w:tcBorders>
            <w:shd w:val="clear" w:color="auto" w:fill="auto"/>
            <w:vAlign w:val="center"/>
            <w:hideMark/>
          </w:tcPr>
          <w:p w14:paraId="57389B68" w14:textId="77777777" w:rsidR="00AC49F2" w:rsidRPr="00A27639" w:rsidRDefault="00AC49F2" w:rsidP="003E548D">
            <w:pPr>
              <w:spacing w:after="0" w:line="240" w:lineRule="auto"/>
              <w:jc w:val="both"/>
              <w:rPr>
                <w:rFonts w:eastAsia="Times New Roman"/>
                <w:color w:val="000000"/>
                <w:sz w:val="14"/>
                <w:szCs w:val="14"/>
                <w:lang w:val="es-PE" w:eastAsia="es-PE"/>
              </w:rPr>
            </w:pPr>
            <w:r w:rsidRPr="00A27639">
              <w:rPr>
                <w:rFonts w:eastAsia="Times New Roman"/>
                <w:color w:val="000000"/>
                <w:sz w:val="14"/>
                <w:szCs w:val="14"/>
                <w:lang w:eastAsia="es-PE"/>
              </w:rPr>
              <w:t>-</w:t>
            </w:r>
          </w:p>
        </w:tc>
        <w:tc>
          <w:tcPr>
            <w:tcW w:w="1240" w:type="dxa"/>
            <w:tcBorders>
              <w:top w:val="nil"/>
              <w:left w:val="nil"/>
              <w:bottom w:val="single" w:sz="8" w:space="0" w:color="auto"/>
              <w:right w:val="single" w:sz="8" w:space="0" w:color="auto"/>
            </w:tcBorders>
            <w:shd w:val="clear" w:color="auto" w:fill="auto"/>
            <w:vAlign w:val="center"/>
            <w:hideMark/>
          </w:tcPr>
          <w:p w14:paraId="31AEBCC0" w14:textId="77777777" w:rsidR="00AC49F2" w:rsidRPr="00A27639" w:rsidRDefault="00AC49F2" w:rsidP="003E548D">
            <w:pPr>
              <w:spacing w:after="0" w:line="240" w:lineRule="auto"/>
              <w:jc w:val="both"/>
              <w:rPr>
                <w:rFonts w:eastAsia="Times New Roman"/>
                <w:color w:val="000000"/>
                <w:sz w:val="14"/>
                <w:szCs w:val="14"/>
                <w:lang w:val="es-PE" w:eastAsia="es-PE"/>
              </w:rPr>
            </w:pPr>
            <w:r w:rsidRPr="00A27639">
              <w:rPr>
                <w:rFonts w:eastAsia="Times New Roman"/>
                <w:color w:val="000000"/>
                <w:sz w:val="14"/>
                <w:szCs w:val="14"/>
                <w:lang w:eastAsia="es-PE"/>
              </w:rPr>
              <w:t>-</w:t>
            </w:r>
          </w:p>
        </w:tc>
        <w:tc>
          <w:tcPr>
            <w:tcW w:w="1240" w:type="dxa"/>
            <w:tcBorders>
              <w:top w:val="nil"/>
              <w:left w:val="nil"/>
              <w:bottom w:val="single" w:sz="8" w:space="0" w:color="auto"/>
              <w:right w:val="single" w:sz="8" w:space="0" w:color="auto"/>
            </w:tcBorders>
            <w:shd w:val="clear" w:color="auto" w:fill="auto"/>
            <w:vAlign w:val="center"/>
            <w:hideMark/>
          </w:tcPr>
          <w:p w14:paraId="178BCEAB" w14:textId="77777777" w:rsidR="00AC49F2" w:rsidRPr="00A27639" w:rsidRDefault="00AC49F2" w:rsidP="003E548D">
            <w:pPr>
              <w:spacing w:after="0" w:line="240" w:lineRule="auto"/>
              <w:jc w:val="both"/>
              <w:rPr>
                <w:rFonts w:eastAsia="Times New Roman"/>
                <w:color w:val="000000"/>
                <w:sz w:val="14"/>
                <w:szCs w:val="14"/>
                <w:lang w:val="es-PE" w:eastAsia="es-PE"/>
              </w:rPr>
            </w:pPr>
            <w:r w:rsidRPr="00A27639">
              <w:rPr>
                <w:rFonts w:eastAsia="Times New Roman"/>
                <w:color w:val="000000"/>
                <w:sz w:val="14"/>
                <w:szCs w:val="14"/>
                <w:lang w:eastAsia="es-PE"/>
              </w:rPr>
              <w:t>-</w:t>
            </w:r>
          </w:p>
        </w:tc>
        <w:tc>
          <w:tcPr>
            <w:tcW w:w="1240" w:type="dxa"/>
            <w:tcBorders>
              <w:top w:val="nil"/>
              <w:left w:val="nil"/>
              <w:bottom w:val="single" w:sz="8" w:space="0" w:color="auto"/>
              <w:right w:val="single" w:sz="8" w:space="0" w:color="auto"/>
            </w:tcBorders>
            <w:shd w:val="clear" w:color="auto" w:fill="auto"/>
            <w:vAlign w:val="center"/>
            <w:hideMark/>
          </w:tcPr>
          <w:p w14:paraId="69844372" w14:textId="77777777" w:rsidR="00AC49F2" w:rsidRPr="00A27639" w:rsidRDefault="00AC49F2" w:rsidP="003E548D">
            <w:pPr>
              <w:spacing w:after="0" w:line="240" w:lineRule="auto"/>
              <w:jc w:val="both"/>
              <w:rPr>
                <w:rFonts w:eastAsia="Times New Roman"/>
                <w:color w:val="000000"/>
                <w:sz w:val="14"/>
                <w:szCs w:val="14"/>
                <w:lang w:val="es-PE" w:eastAsia="es-PE"/>
              </w:rPr>
            </w:pPr>
            <w:r w:rsidRPr="00A27639">
              <w:rPr>
                <w:rFonts w:eastAsia="Times New Roman"/>
                <w:color w:val="000000"/>
                <w:sz w:val="14"/>
                <w:szCs w:val="14"/>
                <w:lang w:eastAsia="es-PE"/>
              </w:rPr>
              <w:t>-</w:t>
            </w:r>
          </w:p>
        </w:tc>
        <w:tc>
          <w:tcPr>
            <w:tcW w:w="1240" w:type="dxa"/>
            <w:tcBorders>
              <w:top w:val="nil"/>
              <w:left w:val="nil"/>
              <w:bottom w:val="single" w:sz="8" w:space="0" w:color="auto"/>
              <w:right w:val="single" w:sz="8" w:space="0" w:color="auto"/>
            </w:tcBorders>
            <w:shd w:val="clear" w:color="auto" w:fill="auto"/>
            <w:vAlign w:val="center"/>
            <w:hideMark/>
          </w:tcPr>
          <w:p w14:paraId="121C57A4" w14:textId="77777777" w:rsidR="00AC49F2" w:rsidRPr="00A27639" w:rsidRDefault="00AC49F2" w:rsidP="003E548D">
            <w:pPr>
              <w:spacing w:after="0" w:line="240" w:lineRule="auto"/>
              <w:jc w:val="both"/>
              <w:rPr>
                <w:rFonts w:eastAsia="Times New Roman"/>
                <w:color w:val="000000"/>
                <w:sz w:val="14"/>
                <w:szCs w:val="14"/>
                <w:lang w:val="es-PE" w:eastAsia="es-PE"/>
              </w:rPr>
            </w:pPr>
            <w:r w:rsidRPr="00A27639">
              <w:rPr>
                <w:rFonts w:eastAsia="Times New Roman"/>
                <w:color w:val="000000"/>
                <w:sz w:val="14"/>
                <w:szCs w:val="14"/>
                <w:lang w:val="es-PE" w:eastAsia="es-PE"/>
              </w:rPr>
              <w:t> </w:t>
            </w:r>
          </w:p>
        </w:tc>
      </w:tr>
      <w:tr w:rsidR="00AC49F2" w:rsidRPr="00A27639" w14:paraId="1FA4B5E6" w14:textId="77777777" w:rsidTr="003E548D">
        <w:trPr>
          <w:cantSplit/>
          <w:trHeight w:val="276"/>
        </w:trPr>
        <w:tc>
          <w:tcPr>
            <w:tcW w:w="372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D34A98C" w14:textId="77777777" w:rsidR="00AC49F2" w:rsidRPr="00A27639" w:rsidRDefault="00AC49F2" w:rsidP="003E548D">
            <w:pPr>
              <w:spacing w:after="0" w:line="240" w:lineRule="auto"/>
              <w:ind w:firstLineChars="100" w:firstLine="140"/>
              <w:rPr>
                <w:rFonts w:eastAsia="Times New Roman"/>
                <w:color w:val="000000"/>
                <w:sz w:val="14"/>
                <w:szCs w:val="14"/>
                <w:lang w:val="es-PE" w:eastAsia="es-PE"/>
              </w:rPr>
            </w:pPr>
            <w:r w:rsidRPr="00A27639">
              <w:rPr>
                <w:rFonts w:eastAsia="Times New Roman"/>
                <w:color w:val="000000"/>
                <w:sz w:val="14"/>
                <w:szCs w:val="14"/>
                <w:lang w:eastAsia="es-PE"/>
              </w:rPr>
              <w:t>Total General</w:t>
            </w:r>
          </w:p>
        </w:tc>
        <w:tc>
          <w:tcPr>
            <w:tcW w:w="1240" w:type="dxa"/>
            <w:tcBorders>
              <w:top w:val="nil"/>
              <w:left w:val="nil"/>
              <w:bottom w:val="single" w:sz="8" w:space="0" w:color="auto"/>
              <w:right w:val="single" w:sz="8" w:space="0" w:color="auto"/>
            </w:tcBorders>
            <w:shd w:val="clear" w:color="auto" w:fill="auto"/>
            <w:vAlign w:val="center"/>
            <w:hideMark/>
          </w:tcPr>
          <w:p w14:paraId="385911EA" w14:textId="77777777" w:rsidR="00AC49F2" w:rsidRPr="00A27639" w:rsidRDefault="00AC49F2" w:rsidP="003E548D">
            <w:pPr>
              <w:spacing w:after="0" w:line="240" w:lineRule="auto"/>
              <w:jc w:val="center"/>
              <w:rPr>
                <w:rFonts w:eastAsia="Times New Roman"/>
                <w:b/>
                <w:bCs/>
                <w:color w:val="000000"/>
                <w:sz w:val="14"/>
                <w:szCs w:val="14"/>
                <w:lang w:val="es-PE" w:eastAsia="es-PE"/>
              </w:rPr>
            </w:pPr>
            <w:r w:rsidRPr="00A27639">
              <w:rPr>
                <w:rFonts w:eastAsia="Times New Roman"/>
                <w:b/>
                <w:bCs/>
                <w:color w:val="000000"/>
                <w:sz w:val="14"/>
                <w:szCs w:val="14"/>
                <w:lang w:eastAsia="es-PE"/>
              </w:rPr>
              <w:t> </w:t>
            </w:r>
          </w:p>
        </w:tc>
        <w:tc>
          <w:tcPr>
            <w:tcW w:w="1240" w:type="dxa"/>
            <w:tcBorders>
              <w:top w:val="nil"/>
              <w:left w:val="nil"/>
              <w:bottom w:val="single" w:sz="8" w:space="0" w:color="auto"/>
              <w:right w:val="single" w:sz="8" w:space="0" w:color="auto"/>
            </w:tcBorders>
            <w:shd w:val="clear" w:color="auto" w:fill="auto"/>
            <w:vAlign w:val="center"/>
            <w:hideMark/>
          </w:tcPr>
          <w:p w14:paraId="4C10FE5F" w14:textId="77777777" w:rsidR="00AC49F2" w:rsidRPr="00A27639" w:rsidRDefault="00AC49F2" w:rsidP="003E548D">
            <w:pPr>
              <w:spacing w:after="0" w:line="240" w:lineRule="auto"/>
              <w:jc w:val="center"/>
              <w:rPr>
                <w:rFonts w:eastAsia="Times New Roman"/>
                <w:b/>
                <w:bCs/>
                <w:color w:val="000000"/>
                <w:sz w:val="14"/>
                <w:szCs w:val="14"/>
                <w:lang w:val="es-PE" w:eastAsia="es-PE"/>
              </w:rPr>
            </w:pPr>
            <w:r w:rsidRPr="00A27639">
              <w:rPr>
                <w:rFonts w:eastAsia="Times New Roman"/>
                <w:b/>
                <w:bCs/>
                <w:color w:val="000000"/>
                <w:sz w:val="14"/>
                <w:szCs w:val="14"/>
                <w:lang w:eastAsia="es-PE"/>
              </w:rPr>
              <w:t> </w:t>
            </w:r>
          </w:p>
        </w:tc>
        <w:tc>
          <w:tcPr>
            <w:tcW w:w="1240" w:type="dxa"/>
            <w:tcBorders>
              <w:top w:val="nil"/>
              <w:left w:val="nil"/>
              <w:bottom w:val="single" w:sz="8" w:space="0" w:color="auto"/>
              <w:right w:val="single" w:sz="8" w:space="0" w:color="auto"/>
            </w:tcBorders>
            <w:shd w:val="clear" w:color="auto" w:fill="auto"/>
            <w:vAlign w:val="center"/>
            <w:hideMark/>
          </w:tcPr>
          <w:p w14:paraId="42FB5D7A" w14:textId="77777777" w:rsidR="00AC49F2" w:rsidRPr="00A27639" w:rsidRDefault="00AC49F2" w:rsidP="003E548D">
            <w:pPr>
              <w:spacing w:after="0" w:line="240" w:lineRule="auto"/>
              <w:jc w:val="center"/>
              <w:rPr>
                <w:rFonts w:eastAsia="Times New Roman"/>
                <w:b/>
                <w:bCs/>
                <w:color w:val="000000"/>
                <w:sz w:val="14"/>
                <w:szCs w:val="14"/>
                <w:lang w:val="es-PE" w:eastAsia="es-PE"/>
              </w:rPr>
            </w:pPr>
            <w:r w:rsidRPr="00A27639">
              <w:rPr>
                <w:rFonts w:eastAsia="Times New Roman"/>
                <w:b/>
                <w:bCs/>
                <w:color w:val="000000"/>
                <w:sz w:val="14"/>
                <w:szCs w:val="14"/>
                <w:lang w:eastAsia="es-PE"/>
              </w:rPr>
              <w:t> </w:t>
            </w:r>
          </w:p>
        </w:tc>
        <w:tc>
          <w:tcPr>
            <w:tcW w:w="1240" w:type="dxa"/>
            <w:tcBorders>
              <w:top w:val="nil"/>
              <w:left w:val="nil"/>
              <w:bottom w:val="single" w:sz="8" w:space="0" w:color="auto"/>
              <w:right w:val="single" w:sz="8" w:space="0" w:color="auto"/>
            </w:tcBorders>
            <w:shd w:val="clear" w:color="auto" w:fill="auto"/>
            <w:vAlign w:val="center"/>
            <w:hideMark/>
          </w:tcPr>
          <w:p w14:paraId="403DD86D" w14:textId="77777777" w:rsidR="00AC49F2" w:rsidRPr="00A27639" w:rsidRDefault="00AC49F2" w:rsidP="003E548D">
            <w:pPr>
              <w:spacing w:after="0" w:line="240" w:lineRule="auto"/>
              <w:jc w:val="center"/>
              <w:rPr>
                <w:rFonts w:eastAsia="Times New Roman"/>
                <w:b/>
                <w:bCs/>
                <w:color w:val="000000"/>
                <w:sz w:val="14"/>
                <w:szCs w:val="14"/>
                <w:lang w:val="es-PE" w:eastAsia="es-PE"/>
              </w:rPr>
            </w:pPr>
            <w:r w:rsidRPr="00A27639">
              <w:rPr>
                <w:rFonts w:eastAsia="Times New Roman"/>
                <w:b/>
                <w:bCs/>
                <w:color w:val="000000"/>
                <w:sz w:val="14"/>
                <w:szCs w:val="14"/>
                <w:lang w:val="es-PE" w:eastAsia="es-PE"/>
              </w:rPr>
              <w:t> </w:t>
            </w:r>
          </w:p>
        </w:tc>
      </w:tr>
    </w:tbl>
    <w:p w14:paraId="0CE30C67" w14:textId="77777777" w:rsidR="00AC49F2" w:rsidRPr="00E037ED" w:rsidRDefault="00AC49F2" w:rsidP="00AC49F2">
      <w:pPr>
        <w:pStyle w:val="Prrafodelista"/>
        <w:numPr>
          <w:ilvl w:val="1"/>
          <w:numId w:val="19"/>
        </w:numPr>
        <w:spacing w:after="0"/>
        <w:jc w:val="both"/>
        <w:rPr>
          <w:rFonts w:asciiTheme="minorHAnsi" w:hAnsiTheme="minorHAnsi" w:cstheme="minorHAnsi"/>
          <w:color w:val="000000"/>
          <w:lang w:val="es-ES_tradnl"/>
        </w:rPr>
      </w:pPr>
      <w:r w:rsidRPr="00E037ED">
        <w:rPr>
          <w:rFonts w:asciiTheme="minorHAnsi" w:hAnsiTheme="minorHAnsi" w:cstheme="minorHAnsi"/>
          <w:color w:val="000000"/>
          <w:lang w:val="es-ES_tradnl"/>
        </w:rPr>
        <w:t>Validación/piloto a nivel sectorial/territorial (máximo 1/2 página)</w:t>
      </w:r>
    </w:p>
    <w:p w14:paraId="7D5F88B5" w14:textId="77777777" w:rsidR="00AC49F2" w:rsidRPr="00E037ED" w:rsidRDefault="00AC49F2" w:rsidP="00AC49F2">
      <w:pPr>
        <w:pStyle w:val="Prrafodelista"/>
        <w:spacing w:after="0"/>
        <w:ind w:left="792"/>
        <w:jc w:val="both"/>
        <w:rPr>
          <w:rFonts w:asciiTheme="minorHAnsi" w:hAnsiTheme="minorHAnsi" w:cstheme="minorHAnsi"/>
          <w:color w:val="000000"/>
          <w:lang w:val="es-ES_tradnl"/>
        </w:rPr>
      </w:pPr>
    </w:p>
    <w:p w14:paraId="550C77EC" w14:textId="77777777" w:rsidR="00AC49F2" w:rsidRPr="00E037ED" w:rsidRDefault="00AC49F2" w:rsidP="00AC49F2">
      <w:pPr>
        <w:pStyle w:val="Prrafodelista"/>
        <w:spacing w:after="0" w:line="360" w:lineRule="auto"/>
        <w:ind w:left="360"/>
        <w:jc w:val="both"/>
        <w:rPr>
          <w:rFonts w:asciiTheme="minorHAnsi" w:hAnsiTheme="minorHAnsi" w:cstheme="minorHAnsi"/>
          <w:color w:val="000000"/>
          <w:lang w:val="es-ES_tradnl"/>
        </w:rPr>
      </w:pPr>
      <w:r w:rsidRPr="00E037ED">
        <w:rPr>
          <w:rFonts w:asciiTheme="minorHAnsi" w:hAnsiTheme="minorHAnsi" w:cstheme="minorHAnsi"/>
          <w:color w:val="000000"/>
          <w:lang w:val="es-ES_tradnl"/>
        </w:rPr>
        <w:t xml:space="preserve"> [De ser el caso, indicar el ámbito de focalización a nivel sectorial y/ territorial, señalando los criterios principales para dicha selección, las instituciones claves que participarán en la validación/piloto y los principales resultados esperados a nivel piloto]</w:t>
      </w:r>
    </w:p>
    <w:p w14:paraId="5A616F6D" w14:textId="77777777" w:rsidR="00AC49F2" w:rsidRPr="00E037ED" w:rsidRDefault="00AC49F2" w:rsidP="00AC49F2">
      <w:pPr>
        <w:spacing w:after="0"/>
        <w:jc w:val="both"/>
        <w:rPr>
          <w:rFonts w:asciiTheme="minorHAnsi" w:hAnsiTheme="minorHAnsi" w:cstheme="minorHAnsi"/>
          <w:color w:val="000000"/>
          <w:lang w:val="es-ES_tradnl"/>
        </w:rPr>
      </w:pPr>
    </w:p>
    <w:p w14:paraId="66FC8881" w14:textId="77777777" w:rsidR="00AC49F2" w:rsidRPr="00E037ED" w:rsidRDefault="00AC49F2" w:rsidP="00AC49F2">
      <w:pPr>
        <w:pStyle w:val="Prrafodelista"/>
        <w:numPr>
          <w:ilvl w:val="1"/>
          <w:numId w:val="19"/>
        </w:numPr>
        <w:spacing w:after="0"/>
        <w:jc w:val="both"/>
        <w:rPr>
          <w:rFonts w:asciiTheme="minorHAnsi" w:hAnsiTheme="minorHAnsi" w:cstheme="minorHAnsi"/>
          <w:color w:val="000000"/>
          <w:lang w:val="es-ES_tradnl"/>
        </w:rPr>
      </w:pPr>
      <w:r w:rsidRPr="00E037ED">
        <w:rPr>
          <w:rFonts w:asciiTheme="minorHAnsi" w:hAnsiTheme="minorHAnsi" w:cstheme="minorHAnsi"/>
          <w:color w:val="000000"/>
          <w:lang w:val="es-ES_tradnl"/>
        </w:rPr>
        <w:t>Gobernanza (máximo ½ página)</w:t>
      </w:r>
    </w:p>
    <w:p w14:paraId="010DA9E3" w14:textId="77777777" w:rsidR="00AC49F2" w:rsidRPr="00E037ED" w:rsidRDefault="00AC49F2" w:rsidP="00AC49F2">
      <w:pPr>
        <w:pStyle w:val="Prrafodelista"/>
        <w:spacing w:after="0"/>
        <w:ind w:left="792"/>
        <w:jc w:val="both"/>
        <w:rPr>
          <w:rFonts w:asciiTheme="minorHAnsi" w:hAnsiTheme="minorHAnsi" w:cstheme="minorHAnsi"/>
          <w:color w:val="000000"/>
          <w:lang w:val="es-ES_tradnl"/>
        </w:rPr>
      </w:pPr>
      <w:r w:rsidRPr="00E037ED">
        <w:rPr>
          <w:rFonts w:asciiTheme="minorHAnsi" w:hAnsiTheme="minorHAnsi" w:cstheme="minorHAnsi"/>
          <w:color w:val="000000"/>
          <w:lang w:val="es-ES_tradnl"/>
        </w:rPr>
        <w:t>[Se debe indicar los roles y responsabilidades de los participantes de la iniciativa por cada una de las actividades.]</w:t>
      </w:r>
    </w:p>
    <w:p w14:paraId="043B27F6" w14:textId="77777777" w:rsidR="00AC49F2" w:rsidRPr="00E037ED" w:rsidRDefault="00AC49F2" w:rsidP="00AC49F2">
      <w:pPr>
        <w:pStyle w:val="Prrafodelista"/>
        <w:spacing w:after="0"/>
        <w:ind w:left="792"/>
        <w:jc w:val="both"/>
        <w:rPr>
          <w:rFonts w:asciiTheme="minorHAnsi" w:hAnsiTheme="minorHAnsi" w:cstheme="minorHAnsi"/>
          <w:color w:val="000000"/>
          <w:lang w:val="es-ES_tradnl"/>
        </w:rPr>
      </w:pPr>
    </w:p>
    <w:p w14:paraId="6C78A836" w14:textId="77777777" w:rsidR="00AC49F2" w:rsidRPr="00E037ED" w:rsidRDefault="00AC49F2" w:rsidP="00AC49F2">
      <w:pPr>
        <w:pStyle w:val="Prrafodelista"/>
        <w:numPr>
          <w:ilvl w:val="1"/>
          <w:numId w:val="19"/>
        </w:numPr>
        <w:spacing w:after="0"/>
        <w:jc w:val="both"/>
        <w:rPr>
          <w:rFonts w:asciiTheme="minorHAnsi" w:hAnsiTheme="minorHAnsi" w:cstheme="minorHAnsi"/>
          <w:color w:val="000000"/>
          <w:lang w:val="es-ES_tradnl"/>
        </w:rPr>
      </w:pPr>
      <w:r w:rsidRPr="00E037ED">
        <w:rPr>
          <w:rFonts w:asciiTheme="minorHAnsi" w:hAnsiTheme="minorHAnsi" w:cstheme="minorHAnsi"/>
          <w:color w:val="000000"/>
          <w:lang w:val="es-ES_tradnl"/>
        </w:rPr>
        <w:t>Sostenibilidad (máximo 1 página)</w:t>
      </w:r>
    </w:p>
    <w:p w14:paraId="6BDA0C85" w14:textId="77777777" w:rsidR="00AC49F2" w:rsidRPr="00E037ED" w:rsidRDefault="00AC49F2" w:rsidP="00AC49F2">
      <w:pPr>
        <w:pStyle w:val="Prrafodelista"/>
        <w:numPr>
          <w:ilvl w:val="2"/>
          <w:numId w:val="19"/>
        </w:numPr>
        <w:spacing w:after="0"/>
        <w:jc w:val="both"/>
        <w:rPr>
          <w:rFonts w:asciiTheme="minorHAnsi" w:hAnsiTheme="minorHAnsi" w:cstheme="minorHAnsi"/>
          <w:color w:val="000000"/>
          <w:lang w:val="es-ES_tradnl"/>
        </w:rPr>
      </w:pPr>
      <w:r w:rsidRPr="00E037ED">
        <w:rPr>
          <w:rFonts w:asciiTheme="minorHAnsi" w:hAnsiTheme="minorHAnsi" w:cstheme="minorHAnsi"/>
          <w:color w:val="000000"/>
          <w:lang w:val="es-ES_tradnl"/>
        </w:rPr>
        <w:t xml:space="preserve">Institucional </w:t>
      </w:r>
    </w:p>
    <w:p w14:paraId="271F304C" w14:textId="77777777" w:rsidR="00AC49F2" w:rsidRPr="00E037ED" w:rsidRDefault="00AC49F2" w:rsidP="00AC49F2">
      <w:pPr>
        <w:pStyle w:val="Prrafodelista"/>
        <w:spacing w:after="0"/>
        <w:ind w:left="1224"/>
        <w:jc w:val="both"/>
        <w:rPr>
          <w:rFonts w:asciiTheme="minorHAnsi" w:hAnsiTheme="minorHAnsi" w:cstheme="minorHAnsi"/>
          <w:color w:val="000000"/>
          <w:lang w:val="es-ES_tradnl"/>
        </w:rPr>
      </w:pPr>
      <w:r w:rsidRPr="00E037ED">
        <w:rPr>
          <w:rFonts w:asciiTheme="minorHAnsi" w:hAnsiTheme="minorHAnsi" w:cstheme="minorHAnsi"/>
          <w:color w:val="000000"/>
          <w:lang w:val="es-ES_tradnl"/>
        </w:rPr>
        <w:t>[Indicar si hay vinculación con metas o compromisos nacionales de mediano y largo plazo a nivel sectorial o multisectorial (Planes Nacionales, PESEM, PEI, etc.); si hay capacidades institucionales para implementar la política o cuenta con plataformas interinstitucionales al respecto.]</w:t>
      </w:r>
    </w:p>
    <w:p w14:paraId="728C8F53" w14:textId="77777777" w:rsidR="00AC49F2" w:rsidRPr="00E037ED" w:rsidRDefault="00AC49F2" w:rsidP="00AC49F2">
      <w:pPr>
        <w:pStyle w:val="Prrafodelista"/>
        <w:numPr>
          <w:ilvl w:val="2"/>
          <w:numId w:val="19"/>
        </w:numPr>
        <w:spacing w:after="0"/>
        <w:jc w:val="both"/>
        <w:rPr>
          <w:rFonts w:asciiTheme="minorHAnsi" w:hAnsiTheme="minorHAnsi" w:cstheme="minorHAnsi"/>
          <w:color w:val="000000"/>
          <w:lang w:val="es-ES_tradnl"/>
        </w:rPr>
      </w:pPr>
      <w:r w:rsidRPr="00E037ED">
        <w:rPr>
          <w:rFonts w:asciiTheme="minorHAnsi" w:hAnsiTheme="minorHAnsi" w:cstheme="minorHAnsi"/>
          <w:color w:val="000000"/>
          <w:lang w:val="es-ES_tradnl"/>
        </w:rPr>
        <w:t>Financiera</w:t>
      </w:r>
    </w:p>
    <w:p w14:paraId="15635A71" w14:textId="77777777" w:rsidR="00AC49F2" w:rsidRPr="00E037ED" w:rsidRDefault="00AC49F2" w:rsidP="00AC49F2">
      <w:pPr>
        <w:pStyle w:val="Prrafodelista"/>
        <w:spacing w:after="0"/>
        <w:ind w:left="1224"/>
        <w:jc w:val="both"/>
        <w:rPr>
          <w:rFonts w:asciiTheme="minorHAnsi" w:hAnsiTheme="minorHAnsi" w:cstheme="minorHAnsi"/>
          <w:color w:val="000000"/>
          <w:lang w:val="es-ES_tradnl"/>
        </w:rPr>
      </w:pPr>
      <w:r w:rsidRPr="00E037ED">
        <w:rPr>
          <w:rFonts w:asciiTheme="minorHAnsi" w:hAnsiTheme="minorHAnsi" w:cstheme="minorHAnsi"/>
          <w:color w:val="000000"/>
          <w:lang w:val="es-ES_tradnl"/>
        </w:rPr>
        <w:t>[Indicar si existe una potencial articulación con mecanismos para la movilización de recursos como programas presupuestales (PP), incentivos presupuestales, o planes multianuales de inversión.]</w:t>
      </w:r>
    </w:p>
    <w:p w14:paraId="1F915B1F" w14:textId="77777777" w:rsidR="00AC49F2" w:rsidRPr="00E037ED" w:rsidRDefault="00AC49F2" w:rsidP="00AC49F2">
      <w:pPr>
        <w:pStyle w:val="Prrafodelista"/>
        <w:spacing w:after="0"/>
        <w:ind w:left="1224"/>
        <w:jc w:val="both"/>
        <w:rPr>
          <w:rFonts w:asciiTheme="minorHAnsi" w:hAnsiTheme="minorHAnsi" w:cstheme="minorHAnsi"/>
          <w:color w:val="000000"/>
          <w:lang w:val="es-ES_tradnl"/>
        </w:rPr>
      </w:pPr>
    </w:p>
    <w:p w14:paraId="26618556" w14:textId="77777777" w:rsidR="00AC49F2" w:rsidRPr="00E037ED" w:rsidRDefault="00AC49F2" w:rsidP="00AC49F2">
      <w:pPr>
        <w:pStyle w:val="Prrafodelista"/>
        <w:numPr>
          <w:ilvl w:val="1"/>
          <w:numId w:val="19"/>
        </w:numPr>
        <w:spacing w:after="0"/>
        <w:jc w:val="both"/>
        <w:rPr>
          <w:rFonts w:asciiTheme="minorHAnsi" w:hAnsiTheme="minorHAnsi" w:cstheme="minorHAnsi"/>
          <w:color w:val="000000"/>
          <w:lang w:val="es-ES_tradnl"/>
        </w:rPr>
      </w:pPr>
      <w:r w:rsidRPr="00E037ED">
        <w:rPr>
          <w:rFonts w:asciiTheme="minorHAnsi" w:hAnsiTheme="minorHAnsi" w:cstheme="minorHAnsi"/>
          <w:color w:val="000000"/>
          <w:lang w:val="es-ES_tradnl"/>
        </w:rPr>
        <w:t>Enfoques Transversales (máximo 1 página)</w:t>
      </w:r>
    </w:p>
    <w:p w14:paraId="0644FC41" w14:textId="77777777" w:rsidR="00AC49F2" w:rsidRPr="00E037ED" w:rsidRDefault="00AC49F2" w:rsidP="00AC49F2">
      <w:pPr>
        <w:pStyle w:val="Prrafodelista"/>
        <w:numPr>
          <w:ilvl w:val="2"/>
          <w:numId w:val="19"/>
        </w:numPr>
        <w:spacing w:after="0"/>
        <w:jc w:val="both"/>
        <w:rPr>
          <w:rFonts w:asciiTheme="minorHAnsi" w:hAnsiTheme="minorHAnsi" w:cstheme="minorHAnsi"/>
          <w:color w:val="000000"/>
          <w:lang w:val="es-ES_tradnl"/>
        </w:rPr>
      </w:pPr>
      <w:r w:rsidRPr="00E037ED">
        <w:rPr>
          <w:rFonts w:asciiTheme="minorHAnsi" w:hAnsiTheme="minorHAnsi" w:cstheme="minorHAnsi"/>
          <w:color w:val="000000"/>
          <w:lang w:val="es-ES_tradnl"/>
        </w:rPr>
        <w:t>Cambio climático</w:t>
      </w:r>
    </w:p>
    <w:p w14:paraId="1F8DEC15" w14:textId="77777777" w:rsidR="00AC49F2" w:rsidRPr="00E037ED" w:rsidRDefault="00AC49F2" w:rsidP="00AC49F2">
      <w:pPr>
        <w:pStyle w:val="Prrafodelista"/>
        <w:spacing w:after="0"/>
        <w:ind w:left="1224"/>
        <w:jc w:val="both"/>
        <w:rPr>
          <w:rFonts w:asciiTheme="minorHAnsi" w:hAnsiTheme="minorHAnsi" w:cstheme="minorHAnsi"/>
          <w:color w:val="000000"/>
          <w:lang w:val="es-ES_tradnl"/>
        </w:rPr>
      </w:pPr>
      <w:r w:rsidRPr="00E037ED">
        <w:rPr>
          <w:rFonts w:asciiTheme="minorHAnsi" w:hAnsiTheme="minorHAnsi" w:cstheme="minorHAnsi"/>
          <w:color w:val="000000"/>
          <w:lang w:val="es-ES_tradnl"/>
        </w:rPr>
        <w:t>[Indicar como la iniciativa contribuye a la adaptación o mitigación del cambio climático]</w:t>
      </w:r>
    </w:p>
    <w:p w14:paraId="22A6AA63" w14:textId="77777777" w:rsidR="00AC49F2" w:rsidRPr="00E037ED" w:rsidRDefault="00AC49F2" w:rsidP="00AC49F2">
      <w:pPr>
        <w:pStyle w:val="Prrafodelista"/>
        <w:numPr>
          <w:ilvl w:val="2"/>
          <w:numId w:val="19"/>
        </w:numPr>
        <w:spacing w:after="0"/>
        <w:jc w:val="both"/>
        <w:rPr>
          <w:rFonts w:asciiTheme="minorHAnsi" w:hAnsiTheme="minorHAnsi" w:cstheme="minorHAnsi"/>
          <w:color w:val="000000"/>
          <w:lang w:val="es-ES_tradnl"/>
        </w:rPr>
      </w:pPr>
      <w:r w:rsidRPr="00E037ED">
        <w:rPr>
          <w:rFonts w:asciiTheme="minorHAnsi" w:hAnsiTheme="minorHAnsi" w:cstheme="minorHAnsi"/>
          <w:color w:val="000000"/>
          <w:lang w:val="es-ES_tradnl"/>
        </w:rPr>
        <w:t>Equidad de género</w:t>
      </w:r>
    </w:p>
    <w:p w14:paraId="6EE359C0" w14:textId="77777777" w:rsidR="00AC49F2" w:rsidRPr="00E037ED" w:rsidRDefault="00AC49F2" w:rsidP="00AC49F2">
      <w:pPr>
        <w:pStyle w:val="Prrafodelista"/>
        <w:spacing w:after="0"/>
        <w:ind w:left="1224"/>
        <w:jc w:val="both"/>
        <w:rPr>
          <w:rFonts w:asciiTheme="minorHAnsi" w:hAnsiTheme="minorHAnsi" w:cstheme="minorHAnsi"/>
          <w:color w:val="000000"/>
          <w:lang w:val="es-ES_tradnl"/>
        </w:rPr>
      </w:pPr>
      <w:r w:rsidRPr="00E037ED">
        <w:rPr>
          <w:rFonts w:asciiTheme="minorHAnsi" w:hAnsiTheme="minorHAnsi" w:cstheme="minorHAnsi"/>
          <w:color w:val="000000"/>
          <w:lang w:val="es-ES_tradnl"/>
        </w:rPr>
        <w:t>[</w:t>
      </w:r>
      <w:r w:rsidRPr="00360AA4">
        <w:rPr>
          <w:rFonts w:asciiTheme="minorHAnsi" w:hAnsiTheme="minorHAnsi" w:cstheme="minorHAnsi"/>
          <w:color w:val="000000"/>
          <w:lang w:val="es-ES_tradnl"/>
        </w:rPr>
        <w:t>Identificar las inequidades de género en la propuesta e indicar cómo</w:t>
      </w:r>
      <w:r w:rsidRPr="00E037ED">
        <w:rPr>
          <w:rFonts w:asciiTheme="minorHAnsi" w:hAnsiTheme="minorHAnsi" w:cstheme="minorHAnsi"/>
          <w:color w:val="000000"/>
          <w:lang w:val="es-ES_tradnl"/>
        </w:rPr>
        <w:t xml:space="preserve"> la iniciativa contribuye a la equidad de oportunidades entre hombres y mujeres</w:t>
      </w:r>
      <w:r w:rsidRPr="00E037ED">
        <w:rPr>
          <w:rStyle w:val="Refdenotaalpie"/>
          <w:rFonts w:asciiTheme="minorHAnsi" w:hAnsiTheme="minorHAnsi" w:cstheme="minorHAnsi"/>
          <w:color w:val="000000"/>
          <w:lang w:val="es-ES_tradnl"/>
        </w:rPr>
        <w:footnoteReference w:id="1"/>
      </w:r>
      <w:r w:rsidRPr="00E037ED">
        <w:rPr>
          <w:rFonts w:asciiTheme="minorHAnsi" w:hAnsiTheme="minorHAnsi" w:cstheme="minorHAnsi"/>
          <w:color w:val="000000"/>
          <w:lang w:val="es-ES_tradnl"/>
        </w:rPr>
        <w:t>]</w:t>
      </w:r>
    </w:p>
    <w:p w14:paraId="22F70706" w14:textId="77777777" w:rsidR="00AC49F2" w:rsidRPr="00E037ED" w:rsidRDefault="00AC49F2" w:rsidP="00AC49F2">
      <w:pPr>
        <w:pStyle w:val="Prrafodelista"/>
        <w:numPr>
          <w:ilvl w:val="2"/>
          <w:numId w:val="19"/>
        </w:numPr>
        <w:spacing w:after="0"/>
        <w:jc w:val="both"/>
        <w:rPr>
          <w:rFonts w:asciiTheme="minorHAnsi" w:hAnsiTheme="minorHAnsi" w:cstheme="minorHAnsi"/>
          <w:color w:val="000000"/>
          <w:lang w:val="es-ES_tradnl"/>
        </w:rPr>
      </w:pPr>
      <w:r w:rsidRPr="00E037ED">
        <w:rPr>
          <w:rFonts w:asciiTheme="minorHAnsi" w:hAnsiTheme="minorHAnsi" w:cstheme="minorHAnsi"/>
          <w:color w:val="000000"/>
          <w:lang w:val="es-ES_tradnl"/>
        </w:rPr>
        <w:lastRenderedPageBreak/>
        <w:t>Digitalización</w:t>
      </w:r>
    </w:p>
    <w:p w14:paraId="79D536C9" w14:textId="77777777" w:rsidR="00AC49F2" w:rsidRPr="00E037ED" w:rsidRDefault="00AC49F2" w:rsidP="00AC49F2">
      <w:pPr>
        <w:pStyle w:val="Prrafodelista"/>
        <w:spacing w:after="0"/>
        <w:ind w:left="1224"/>
        <w:jc w:val="both"/>
        <w:rPr>
          <w:rFonts w:asciiTheme="minorHAnsi" w:hAnsiTheme="minorHAnsi" w:cstheme="minorHAnsi"/>
          <w:color w:val="000000"/>
          <w:lang w:val="es-ES_tradnl"/>
        </w:rPr>
      </w:pPr>
      <w:r w:rsidRPr="00E037ED">
        <w:rPr>
          <w:rFonts w:asciiTheme="minorHAnsi" w:hAnsiTheme="minorHAnsi" w:cstheme="minorHAnsi"/>
          <w:color w:val="000000"/>
          <w:lang w:val="es-ES_tradnl"/>
        </w:rPr>
        <w:t>[Indicar como la iniciativa aplica soluciones basadas en la digitalización]</w:t>
      </w:r>
    </w:p>
    <w:p w14:paraId="03A3B369" w14:textId="77777777" w:rsidR="00AC49F2" w:rsidRPr="00E037ED" w:rsidRDefault="00AC49F2" w:rsidP="00AC49F2">
      <w:pPr>
        <w:pStyle w:val="Prrafodelista"/>
        <w:spacing w:after="0"/>
        <w:ind w:left="1224"/>
        <w:jc w:val="both"/>
        <w:rPr>
          <w:rFonts w:asciiTheme="minorHAnsi" w:hAnsiTheme="minorHAnsi" w:cstheme="minorHAnsi"/>
          <w:color w:val="000000"/>
          <w:lang w:val="es-ES_tradnl"/>
        </w:rPr>
      </w:pPr>
    </w:p>
    <w:p w14:paraId="3A267652" w14:textId="77777777" w:rsidR="00AC49F2" w:rsidRPr="00E037ED" w:rsidRDefault="00AC49F2" w:rsidP="00AC49F2">
      <w:pPr>
        <w:pStyle w:val="Prrafodelista"/>
        <w:numPr>
          <w:ilvl w:val="1"/>
          <w:numId w:val="19"/>
        </w:numPr>
        <w:spacing w:after="0"/>
        <w:jc w:val="both"/>
        <w:rPr>
          <w:rFonts w:asciiTheme="minorHAnsi" w:hAnsiTheme="minorHAnsi" w:cstheme="minorHAnsi"/>
        </w:rPr>
      </w:pPr>
      <w:r w:rsidRPr="00E037ED">
        <w:rPr>
          <w:rFonts w:asciiTheme="minorHAnsi" w:hAnsiTheme="minorHAnsi" w:cstheme="minorHAnsi"/>
        </w:rPr>
        <w:t>Grado de innovación (máximo ½ página)</w:t>
      </w:r>
    </w:p>
    <w:p w14:paraId="709603F3" w14:textId="77777777" w:rsidR="00AC49F2" w:rsidRPr="00E037ED" w:rsidRDefault="00AC49F2" w:rsidP="00AC49F2">
      <w:pPr>
        <w:pStyle w:val="Prrafodelista"/>
        <w:spacing w:after="0"/>
        <w:ind w:left="792"/>
        <w:jc w:val="both"/>
        <w:rPr>
          <w:rFonts w:asciiTheme="minorHAnsi" w:hAnsiTheme="minorHAnsi" w:cstheme="minorHAnsi"/>
          <w:color w:val="000000"/>
          <w:lang w:val="es-ES_tradnl"/>
        </w:rPr>
      </w:pPr>
      <w:r w:rsidRPr="00E037ED">
        <w:rPr>
          <w:rFonts w:asciiTheme="minorHAnsi" w:hAnsiTheme="minorHAnsi" w:cstheme="minorHAnsi"/>
          <w:color w:val="000000"/>
          <w:lang w:val="es-ES_tradnl"/>
        </w:rPr>
        <w:t>[Resaltar los aspectos innovadores de la propuesta, especificando la diferencia sustancial entre la solución planteada y las intervenciones anteriores en el campo de la política a implementar.]</w:t>
      </w:r>
    </w:p>
    <w:p w14:paraId="46226B27" w14:textId="77777777" w:rsidR="00AC49F2" w:rsidRPr="00E037ED" w:rsidRDefault="00AC49F2" w:rsidP="00AC49F2">
      <w:pPr>
        <w:pStyle w:val="Prrafodelista"/>
        <w:spacing w:after="0"/>
        <w:ind w:left="792"/>
        <w:jc w:val="both"/>
        <w:rPr>
          <w:rFonts w:asciiTheme="minorHAnsi" w:hAnsiTheme="minorHAnsi" w:cstheme="minorHAnsi"/>
          <w:b/>
          <w:bCs/>
          <w:u w:val="single"/>
          <w:lang w:val="es-ES_tradnl"/>
        </w:rPr>
      </w:pPr>
    </w:p>
    <w:p w14:paraId="317583F8" w14:textId="77777777" w:rsidR="00AC49F2" w:rsidRDefault="00AC49F2" w:rsidP="00AC49F2">
      <w:pPr>
        <w:spacing w:after="0" w:line="240" w:lineRule="auto"/>
        <w:rPr>
          <w:rFonts w:asciiTheme="minorHAnsi" w:hAnsiTheme="minorHAnsi" w:cstheme="minorHAnsi"/>
          <w:lang w:val="es-ES_tradnl"/>
        </w:rPr>
      </w:pPr>
      <w:r>
        <w:rPr>
          <w:rFonts w:asciiTheme="minorHAnsi" w:hAnsiTheme="minorHAnsi" w:cstheme="minorHAnsi"/>
          <w:lang w:val="es-ES_tradnl"/>
        </w:rPr>
        <w:br w:type="page"/>
      </w:r>
    </w:p>
    <w:p w14:paraId="03CF2B4B" w14:textId="4AC2ECCA" w:rsidR="008E76EE" w:rsidRPr="005E0084" w:rsidRDefault="008E76EE" w:rsidP="00D15C52">
      <w:pPr>
        <w:pStyle w:val="Ttulo2"/>
        <w:numPr>
          <w:ilvl w:val="0"/>
          <w:numId w:val="0"/>
        </w:numPr>
        <w:ind w:left="708"/>
        <w:jc w:val="center"/>
        <w:rPr>
          <w:rFonts w:asciiTheme="minorHAnsi" w:hAnsiTheme="minorHAnsi" w:cstheme="minorHAnsi"/>
          <w:sz w:val="22"/>
          <w:szCs w:val="22"/>
          <w:lang w:val="pt-BR"/>
        </w:rPr>
      </w:pPr>
      <w:bookmarkStart w:id="7" w:name="_Toc154562284"/>
      <w:r w:rsidRPr="005E0084">
        <w:rPr>
          <w:rFonts w:asciiTheme="minorHAnsi" w:hAnsiTheme="minorHAnsi" w:cstheme="minorHAnsi"/>
          <w:sz w:val="22"/>
          <w:szCs w:val="22"/>
          <w:lang w:val="pt-BR"/>
        </w:rPr>
        <w:lastRenderedPageBreak/>
        <w:t>A</w:t>
      </w:r>
      <w:r w:rsidR="005E0084" w:rsidRPr="005E0084">
        <w:rPr>
          <w:rFonts w:asciiTheme="minorHAnsi" w:hAnsiTheme="minorHAnsi" w:cstheme="minorHAnsi"/>
          <w:sz w:val="22"/>
          <w:szCs w:val="22"/>
          <w:lang w:val="pt-BR"/>
        </w:rPr>
        <w:t>nexo</w:t>
      </w:r>
      <w:r w:rsidRPr="005E0084">
        <w:rPr>
          <w:rFonts w:asciiTheme="minorHAnsi" w:hAnsiTheme="minorHAnsi" w:cstheme="minorHAnsi"/>
          <w:sz w:val="22"/>
          <w:szCs w:val="22"/>
          <w:lang w:val="pt-BR"/>
        </w:rPr>
        <w:t xml:space="preserve"> </w:t>
      </w:r>
      <w:r w:rsidR="005E0084" w:rsidRPr="005E0084">
        <w:rPr>
          <w:rFonts w:asciiTheme="minorHAnsi" w:hAnsiTheme="minorHAnsi" w:cstheme="minorHAnsi"/>
          <w:sz w:val="22"/>
          <w:szCs w:val="22"/>
          <w:lang w:val="pt-BR"/>
        </w:rPr>
        <w:t>N° 0</w:t>
      </w:r>
      <w:r w:rsidR="004512BC">
        <w:rPr>
          <w:rFonts w:asciiTheme="minorHAnsi" w:hAnsiTheme="minorHAnsi" w:cstheme="minorHAnsi"/>
          <w:sz w:val="22"/>
          <w:szCs w:val="22"/>
          <w:lang w:val="pt-BR"/>
        </w:rPr>
        <w:t>5</w:t>
      </w:r>
      <w:r w:rsidRPr="005E0084">
        <w:rPr>
          <w:rFonts w:asciiTheme="minorHAnsi" w:hAnsiTheme="minorHAnsi" w:cstheme="minorHAnsi"/>
          <w:sz w:val="22"/>
          <w:szCs w:val="22"/>
          <w:lang w:val="pt-BR"/>
        </w:rPr>
        <w:t xml:space="preserve">: </w:t>
      </w:r>
      <w:r w:rsidR="004512BC" w:rsidRPr="005E0084">
        <w:rPr>
          <w:rFonts w:asciiTheme="minorHAnsi" w:hAnsiTheme="minorHAnsi" w:cstheme="minorHAnsi"/>
          <w:sz w:val="22"/>
          <w:szCs w:val="22"/>
          <w:lang w:val="pt-BR"/>
        </w:rPr>
        <w:t xml:space="preserve">Modelo de Carta de Compromiso Para Entidades </w:t>
      </w:r>
      <w:bookmarkEnd w:id="4"/>
      <w:bookmarkEnd w:id="5"/>
      <w:r w:rsidR="004512BC" w:rsidRPr="005E0084">
        <w:rPr>
          <w:rFonts w:asciiTheme="minorHAnsi" w:hAnsiTheme="minorHAnsi" w:cstheme="minorHAnsi"/>
          <w:sz w:val="22"/>
          <w:szCs w:val="22"/>
          <w:lang w:val="pt-BR"/>
        </w:rPr>
        <w:t>Socias</w:t>
      </w:r>
      <w:bookmarkEnd w:id="7"/>
    </w:p>
    <w:p w14:paraId="3DBC94E4" w14:textId="77777777" w:rsidR="002E0AD8" w:rsidRPr="005E0084" w:rsidRDefault="002E0AD8" w:rsidP="00EB4A19">
      <w:pPr>
        <w:pStyle w:val="Sangradetextonormal"/>
        <w:spacing w:after="0" w:line="240" w:lineRule="auto"/>
        <w:ind w:left="0"/>
        <w:jc w:val="right"/>
        <w:rPr>
          <w:rFonts w:asciiTheme="minorHAnsi" w:hAnsiTheme="minorHAnsi" w:cstheme="minorHAnsi"/>
          <w:lang w:val="pt-BR"/>
        </w:rPr>
      </w:pPr>
    </w:p>
    <w:p w14:paraId="06A8D4F6" w14:textId="2346B9AE" w:rsidR="00EB4A19" w:rsidRPr="00232786" w:rsidRDefault="00EB4A19" w:rsidP="00EB4A19">
      <w:pPr>
        <w:pStyle w:val="Sangradetextonormal"/>
        <w:spacing w:after="0" w:line="240" w:lineRule="auto"/>
        <w:ind w:left="0"/>
        <w:jc w:val="right"/>
        <w:rPr>
          <w:rFonts w:asciiTheme="minorHAnsi" w:hAnsiTheme="minorHAnsi" w:cstheme="minorHAnsi"/>
        </w:rPr>
      </w:pPr>
      <w:r w:rsidRPr="00232786">
        <w:rPr>
          <w:rFonts w:asciiTheme="minorHAnsi" w:hAnsiTheme="minorHAnsi" w:cstheme="minorHAnsi"/>
        </w:rPr>
        <w:t>..................., .........de.........de 20</w:t>
      </w:r>
      <w:r w:rsidR="00246F96">
        <w:rPr>
          <w:rFonts w:asciiTheme="minorHAnsi" w:hAnsiTheme="minorHAnsi" w:cstheme="minorHAnsi"/>
        </w:rPr>
        <w:t>23</w:t>
      </w:r>
    </w:p>
    <w:p w14:paraId="15FE8496" w14:textId="77777777" w:rsidR="00EB4A19" w:rsidRPr="00232786" w:rsidRDefault="00EB4A19" w:rsidP="00EB4A19">
      <w:pPr>
        <w:pStyle w:val="Sangradetextonormal"/>
        <w:spacing w:after="0" w:line="240" w:lineRule="auto"/>
        <w:ind w:left="0"/>
        <w:rPr>
          <w:rFonts w:asciiTheme="minorHAnsi" w:hAnsiTheme="minorHAnsi" w:cstheme="minorHAnsi"/>
        </w:rPr>
      </w:pPr>
    </w:p>
    <w:p w14:paraId="5A132031" w14:textId="77777777" w:rsidR="00EB4A19" w:rsidRPr="00232786" w:rsidRDefault="00EB4A19" w:rsidP="00EB4A19">
      <w:pPr>
        <w:pStyle w:val="Sangradetextonormal"/>
        <w:spacing w:after="0" w:line="240" w:lineRule="auto"/>
        <w:ind w:left="0"/>
        <w:rPr>
          <w:rFonts w:asciiTheme="minorHAnsi" w:hAnsiTheme="minorHAnsi" w:cstheme="minorHAnsi"/>
        </w:rPr>
      </w:pPr>
      <w:r w:rsidRPr="00232786">
        <w:rPr>
          <w:rFonts w:asciiTheme="minorHAnsi" w:hAnsiTheme="minorHAnsi" w:cstheme="minorHAnsi"/>
        </w:rPr>
        <w:t>Señores</w:t>
      </w:r>
    </w:p>
    <w:p w14:paraId="3D8E1501" w14:textId="77777777" w:rsidR="00246F96" w:rsidRPr="00281EF1" w:rsidRDefault="00246F96" w:rsidP="00246F96">
      <w:pPr>
        <w:pStyle w:val="Sangradetextonormal"/>
        <w:spacing w:after="0" w:line="240" w:lineRule="auto"/>
        <w:ind w:left="0"/>
        <w:rPr>
          <w:rFonts w:ascii="Arial" w:hAnsi="Arial" w:cs="Arial"/>
        </w:rPr>
      </w:pPr>
      <w:r w:rsidRPr="00281EF1">
        <w:rPr>
          <w:rFonts w:ascii="Arial" w:hAnsi="Arial" w:cs="Arial"/>
        </w:rPr>
        <w:t>Programa SeCompetitivo</w:t>
      </w:r>
    </w:p>
    <w:p w14:paraId="0EC897FD" w14:textId="77777777" w:rsidR="00246F96" w:rsidRDefault="00246F96" w:rsidP="00246F96">
      <w:pPr>
        <w:pStyle w:val="Sangradetextonormal"/>
        <w:spacing w:after="0" w:line="240" w:lineRule="auto"/>
        <w:ind w:left="0"/>
        <w:rPr>
          <w:rFonts w:ascii="Arial" w:hAnsi="Arial" w:cs="Arial"/>
        </w:rPr>
      </w:pPr>
      <w:r>
        <w:rPr>
          <w:rFonts w:ascii="Arial" w:hAnsi="Arial" w:cs="Arial"/>
        </w:rPr>
        <w:t>HELVETAS PERÚ</w:t>
      </w:r>
    </w:p>
    <w:p w14:paraId="537BAA46" w14:textId="77777777" w:rsidR="00EB4A19" w:rsidRPr="00232786" w:rsidRDefault="00EB4A19" w:rsidP="00EB4A19">
      <w:pPr>
        <w:pStyle w:val="Sangradetextonormal"/>
        <w:spacing w:after="0" w:line="240" w:lineRule="auto"/>
        <w:ind w:left="0"/>
        <w:rPr>
          <w:rFonts w:asciiTheme="minorHAnsi" w:hAnsiTheme="minorHAnsi" w:cstheme="minorHAnsi"/>
        </w:rPr>
      </w:pPr>
      <w:r w:rsidRPr="00232786">
        <w:rPr>
          <w:rFonts w:asciiTheme="minorHAnsi" w:hAnsiTheme="minorHAnsi" w:cstheme="minorHAnsi"/>
        </w:rPr>
        <w:t xml:space="preserve">Lima, </w:t>
      </w:r>
    </w:p>
    <w:p w14:paraId="4A402FD2" w14:textId="77777777" w:rsidR="00EB4A19" w:rsidRPr="00232786" w:rsidRDefault="00EB4A19" w:rsidP="00EB4A19">
      <w:pPr>
        <w:pStyle w:val="Sangradetextonormal"/>
        <w:spacing w:after="0" w:line="240" w:lineRule="auto"/>
        <w:ind w:left="0"/>
        <w:rPr>
          <w:rFonts w:asciiTheme="minorHAnsi" w:hAnsiTheme="minorHAnsi" w:cstheme="minorHAnsi"/>
        </w:rPr>
      </w:pPr>
    </w:p>
    <w:p w14:paraId="1B7776D0" w14:textId="77777777" w:rsidR="00EB4A19" w:rsidRPr="00232786" w:rsidRDefault="00EB4A19" w:rsidP="00EB4A19">
      <w:pPr>
        <w:pStyle w:val="Sangradetextonormal"/>
        <w:spacing w:after="0" w:line="240" w:lineRule="auto"/>
        <w:ind w:left="0"/>
        <w:rPr>
          <w:rFonts w:asciiTheme="minorHAnsi" w:hAnsiTheme="minorHAnsi" w:cstheme="minorHAnsi"/>
        </w:rPr>
      </w:pPr>
    </w:p>
    <w:p w14:paraId="5115D623" w14:textId="11CA9287" w:rsidR="00EB4A19" w:rsidRPr="00232786" w:rsidRDefault="00EB4A19" w:rsidP="00EB4A19">
      <w:pPr>
        <w:pStyle w:val="Subttulo"/>
        <w:tabs>
          <w:tab w:val="left" w:pos="2977"/>
        </w:tabs>
        <w:ind w:left="3261" w:hanging="1418"/>
        <w:jc w:val="both"/>
        <w:rPr>
          <w:rFonts w:asciiTheme="minorHAnsi" w:hAnsiTheme="minorHAnsi" w:cstheme="minorHAnsi"/>
          <w:b w:val="0"/>
          <w:sz w:val="22"/>
          <w:szCs w:val="22"/>
        </w:rPr>
      </w:pPr>
      <w:r w:rsidRPr="00232786">
        <w:rPr>
          <w:rFonts w:asciiTheme="minorHAnsi" w:hAnsiTheme="minorHAnsi" w:cstheme="minorHAnsi"/>
          <w:sz w:val="22"/>
          <w:szCs w:val="22"/>
        </w:rPr>
        <w:t>Asunto</w:t>
      </w:r>
      <w:r w:rsidRPr="00232786">
        <w:rPr>
          <w:rFonts w:asciiTheme="minorHAnsi" w:hAnsiTheme="minorHAnsi" w:cstheme="minorHAnsi"/>
          <w:sz w:val="22"/>
          <w:szCs w:val="22"/>
        </w:rPr>
        <w:tab/>
        <w:t xml:space="preserve">: </w:t>
      </w:r>
      <w:r w:rsidRPr="00232786">
        <w:rPr>
          <w:rFonts w:asciiTheme="minorHAnsi" w:hAnsiTheme="minorHAnsi" w:cstheme="minorHAnsi"/>
          <w:sz w:val="22"/>
          <w:szCs w:val="22"/>
        </w:rPr>
        <w:tab/>
      </w:r>
      <w:r w:rsidRPr="00232786">
        <w:rPr>
          <w:rFonts w:asciiTheme="minorHAnsi" w:hAnsiTheme="minorHAnsi" w:cstheme="minorHAnsi"/>
          <w:b w:val="0"/>
          <w:sz w:val="22"/>
          <w:szCs w:val="22"/>
        </w:rPr>
        <w:t xml:space="preserve">Convocatoria “Políticas Públicas </w:t>
      </w:r>
      <w:r w:rsidR="00FD38A8">
        <w:rPr>
          <w:rFonts w:asciiTheme="minorHAnsi" w:hAnsiTheme="minorHAnsi" w:cstheme="minorHAnsi"/>
          <w:b w:val="0"/>
          <w:sz w:val="22"/>
          <w:szCs w:val="22"/>
        </w:rPr>
        <w:t xml:space="preserve">Nacionales </w:t>
      </w:r>
      <w:r w:rsidRPr="00232786">
        <w:rPr>
          <w:rFonts w:asciiTheme="minorHAnsi" w:hAnsiTheme="minorHAnsi" w:cstheme="minorHAnsi"/>
          <w:b w:val="0"/>
          <w:sz w:val="22"/>
          <w:szCs w:val="22"/>
        </w:rPr>
        <w:t>para la Mejora de la Competitividad”</w:t>
      </w:r>
    </w:p>
    <w:p w14:paraId="4DC4EEFB" w14:textId="77777777" w:rsidR="00EB4A19" w:rsidRPr="00232786" w:rsidRDefault="00EB4A19" w:rsidP="00EB4A19">
      <w:pPr>
        <w:pStyle w:val="Subttulo"/>
        <w:tabs>
          <w:tab w:val="left" w:pos="2977"/>
        </w:tabs>
        <w:ind w:left="3261" w:hanging="1418"/>
        <w:jc w:val="both"/>
        <w:rPr>
          <w:rFonts w:asciiTheme="minorHAnsi" w:hAnsiTheme="minorHAnsi" w:cstheme="minorHAnsi"/>
          <w:b w:val="0"/>
          <w:sz w:val="22"/>
          <w:szCs w:val="22"/>
        </w:rPr>
      </w:pPr>
    </w:p>
    <w:p w14:paraId="1710ED1A" w14:textId="77777777" w:rsidR="00EB4A19" w:rsidRPr="00232786" w:rsidRDefault="00EB4A19" w:rsidP="00EB4A19">
      <w:pPr>
        <w:pStyle w:val="Subttulo"/>
        <w:tabs>
          <w:tab w:val="left" w:pos="2977"/>
        </w:tabs>
        <w:ind w:left="3261" w:hanging="1418"/>
        <w:jc w:val="both"/>
        <w:rPr>
          <w:rFonts w:asciiTheme="minorHAnsi" w:hAnsiTheme="minorHAnsi" w:cstheme="minorHAnsi"/>
          <w:b w:val="0"/>
          <w:sz w:val="22"/>
          <w:szCs w:val="22"/>
        </w:rPr>
      </w:pPr>
      <w:r w:rsidRPr="00232786">
        <w:rPr>
          <w:rFonts w:asciiTheme="minorHAnsi" w:hAnsiTheme="minorHAnsi" w:cstheme="minorHAnsi"/>
          <w:sz w:val="22"/>
          <w:szCs w:val="22"/>
        </w:rPr>
        <w:t>Referencia</w:t>
      </w:r>
      <w:r w:rsidRPr="00232786">
        <w:rPr>
          <w:rFonts w:asciiTheme="minorHAnsi" w:hAnsiTheme="minorHAnsi" w:cstheme="minorHAnsi"/>
          <w:sz w:val="22"/>
          <w:szCs w:val="22"/>
        </w:rPr>
        <w:tab/>
        <w:t>:</w:t>
      </w:r>
      <w:r w:rsidRPr="00232786">
        <w:rPr>
          <w:rFonts w:asciiTheme="minorHAnsi" w:hAnsiTheme="minorHAnsi" w:cstheme="minorHAnsi"/>
          <w:b w:val="0"/>
          <w:sz w:val="22"/>
          <w:szCs w:val="22"/>
        </w:rPr>
        <w:tab/>
        <w:t>Propuesta de diseño/implementación de política pública denominada “_________________”.</w:t>
      </w:r>
    </w:p>
    <w:p w14:paraId="7F64B0B8" w14:textId="77777777" w:rsidR="00EB4A19" w:rsidRPr="00232786" w:rsidRDefault="00EB4A19" w:rsidP="00EB4A19">
      <w:pPr>
        <w:pStyle w:val="Sangradetextonormal"/>
        <w:spacing w:after="0" w:line="240" w:lineRule="auto"/>
        <w:ind w:left="0"/>
        <w:rPr>
          <w:rFonts w:asciiTheme="minorHAnsi" w:hAnsiTheme="minorHAnsi" w:cstheme="minorHAnsi"/>
        </w:rPr>
      </w:pPr>
    </w:p>
    <w:p w14:paraId="54DC7E79" w14:textId="43031347" w:rsidR="008E76EE" w:rsidRPr="00232786" w:rsidRDefault="00EB4A19" w:rsidP="008E76EE">
      <w:pPr>
        <w:jc w:val="both"/>
        <w:rPr>
          <w:rFonts w:asciiTheme="minorHAnsi" w:hAnsiTheme="minorHAnsi" w:cstheme="minorHAnsi"/>
          <w:color w:val="000000"/>
        </w:rPr>
      </w:pPr>
      <w:r w:rsidRPr="00232786">
        <w:rPr>
          <w:rFonts w:asciiTheme="minorHAnsi" w:hAnsiTheme="minorHAnsi" w:cstheme="minorHAnsi"/>
          <w:color w:val="000000"/>
        </w:rPr>
        <w:t>En representación de _______________ [nombre de la entidad socia]</w:t>
      </w:r>
      <w:r w:rsidR="008E76EE" w:rsidRPr="00232786">
        <w:rPr>
          <w:rFonts w:asciiTheme="minorHAnsi" w:hAnsiTheme="minorHAnsi" w:cstheme="minorHAnsi"/>
          <w:color w:val="000000"/>
        </w:rPr>
        <w:t xml:space="preserve">, </w:t>
      </w:r>
      <w:r w:rsidRPr="00232786">
        <w:rPr>
          <w:rFonts w:asciiTheme="minorHAnsi" w:hAnsiTheme="minorHAnsi" w:cstheme="minorHAnsi"/>
          <w:color w:val="000000"/>
        </w:rPr>
        <w:t>le expres</w:t>
      </w:r>
      <w:r w:rsidR="009C1C4A" w:rsidRPr="00232786">
        <w:rPr>
          <w:rFonts w:asciiTheme="minorHAnsi" w:hAnsiTheme="minorHAnsi" w:cstheme="minorHAnsi"/>
          <w:color w:val="000000"/>
        </w:rPr>
        <w:t>amos</w:t>
      </w:r>
      <w:r w:rsidRPr="00232786">
        <w:rPr>
          <w:rFonts w:asciiTheme="minorHAnsi" w:hAnsiTheme="minorHAnsi" w:cstheme="minorHAnsi"/>
          <w:color w:val="000000"/>
        </w:rPr>
        <w:t xml:space="preserve"> nuestro interés</w:t>
      </w:r>
      <w:r w:rsidR="008E76EE" w:rsidRPr="00232786">
        <w:rPr>
          <w:rFonts w:asciiTheme="minorHAnsi" w:hAnsiTheme="minorHAnsi" w:cstheme="minorHAnsi"/>
          <w:color w:val="000000"/>
        </w:rPr>
        <w:t xml:space="preserve"> </w:t>
      </w:r>
      <w:r w:rsidR="009C1C4A" w:rsidRPr="00232786">
        <w:rPr>
          <w:rFonts w:asciiTheme="minorHAnsi" w:hAnsiTheme="minorHAnsi" w:cstheme="minorHAnsi"/>
          <w:color w:val="000000"/>
        </w:rPr>
        <w:t>en</w:t>
      </w:r>
      <w:r w:rsidR="008E76EE" w:rsidRPr="00232786">
        <w:rPr>
          <w:rFonts w:asciiTheme="minorHAnsi" w:hAnsiTheme="minorHAnsi" w:cstheme="minorHAnsi"/>
          <w:color w:val="000000"/>
        </w:rPr>
        <w:t xml:space="preserve"> participación en </w:t>
      </w:r>
      <w:r w:rsidRPr="00232786">
        <w:rPr>
          <w:rFonts w:asciiTheme="minorHAnsi" w:hAnsiTheme="minorHAnsi" w:cstheme="minorHAnsi"/>
          <w:color w:val="000000"/>
        </w:rPr>
        <w:t>la</w:t>
      </w:r>
      <w:r w:rsidR="008E76EE" w:rsidRPr="00232786">
        <w:rPr>
          <w:rFonts w:asciiTheme="minorHAnsi" w:hAnsiTheme="minorHAnsi" w:cstheme="minorHAnsi"/>
          <w:color w:val="000000"/>
        </w:rPr>
        <w:t xml:space="preserve"> </w:t>
      </w:r>
      <w:r w:rsidRPr="00232786">
        <w:rPr>
          <w:rFonts w:asciiTheme="minorHAnsi" w:hAnsiTheme="minorHAnsi" w:cstheme="minorHAnsi"/>
          <w:color w:val="000000"/>
        </w:rPr>
        <w:t xml:space="preserve">Convocatoria “Políticas Públicas </w:t>
      </w:r>
      <w:r w:rsidR="002E6235">
        <w:rPr>
          <w:rFonts w:asciiTheme="minorHAnsi" w:hAnsiTheme="minorHAnsi" w:cstheme="minorHAnsi"/>
          <w:color w:val="000000"/>
        </w:rPr>
        <w:t xml:space="preserve">Nacionales </w:t>
      </w:r>
      <w:r w:rsidRPr="00232786">
        <w:rPr>
          <w:rFonts w:asciiTheme="minorHAnsi" w:hAnsiTheme="minorHAnsi" w:cstheme="minorHAnsi"/>
          <w:color w:val="000000"/>
        </w:rPr>
        <w:t xml:space="preserve">para la Mejora de la Competitividad”, en calidad de entidad socia de la </w:t>
      </w:r>
      <w:r w:rsidR="00102C03" w:rsidRPr="00232786">
        <w:rPr>
          <w:rFonts w:asciiTheme="minorHAnsi" w:hAnsiTheme="minorHAnsi" w:cstheme="minorHAnsi"/>
          <w:color w:val="000000"/>
        </w:rPr>
        <w:t>I</w:t>
      </w:r>
      <w:r w:rsidR="009C1C4A" w:rsidRPr="00232786">
        <w:rPr>
          <w:rFonts w:asciiTheme="minorHAnsi" w:hAnsiTheme="minorHAnsi" w:cstheme="minorHAnsi"/>
          <w:color w:val="000000"/>
        </w:rPr>
        <w:t>niciativa</w:t>
      </w:r>
      <w:r w:rsidRPr="00232786">
        <w:rPr>
          <w:rFonts w:asciiTheme="minorHAnsi" w:hAnsiTheme="minorHAnsi" w:cstheme="minorHAnsi"/>
          <w:color w:val="000000"/>
        </w:rPr>
        <w:t xml:space="preserve"> de diseño/implementación de política pública denominada “_________________”,</w:t>
      </w:r>
      <w:r w:rsidR="00547D29" w:rsidRPr="00232786">
        <w:rPr>
          <w:rFonts w:asciiTheme="minorHAnsi" w:hAnsiTheme="minorHAnsi" w:cstheme="minorHAnsi"/>
          <w:color w:val="000000"/>
        </w:rPr>
        <w:t xml:space="preserve"> la cual es liderada por __________ </w:t>
      </w:r>
      <w:r w:rsidR="00547D29" w:rsidRPr="00232786">
        <w:rPr>
          <w:rFonts w:asciiTheme="minorHAnsi" w:hAnsiTheme="minorHAnsi" w:cstheme="minorHAnsi"/>
          <w:i/>
        </w:rPr>
        <w:t>[nombre de entidad proponente].</w:t>
      </w:r>
    </w:p>
    <w:p w14:paraId="29ECDD12" w14:textId="0EFAAC53" w:rsidR="00F30FDB" w:rsidRPr="00232786" w:rsidRDefault="00F30FDB" w:rsidP="00F30FDB">
      <w:pPr>
        <w:spacing w:before="240"/>
        <w:jc w:val="both"/>
        <w:rPr>
          <w:rFonts w:asciiTheme="minorHAnsi" w:hAnsiTheme="minorHAnsi" w:cstheme="minorHAnsi"/>
          <w:color w:val="000000"/>
        </w:rPr>
      </w:pPr>
      <w:r w:rsidRPr="00232786">
        <w:rPr>
          <w:rFonts w:asciiTheme="minorHAnsi" w:hAnsiTheme="minorHAnsi" w:cstheme="minorHAnsi"/>
          <w:color w:val="000000"/>
        </w:rPr>
        <w:t>Manifestamos que conocemos el contenido presentado en la Nota Conceptual de la Iniciativa, en el cual se delimita nuestr</w:t>
      </w:r>
      <w:r w:rsidR="00547D29" w:rsidRPr="00232786">
        <w:rPr>
          <w:rFonts w:asciiTheme="minorHAnsi" w:hAnsiTheme="minorHAnsi" w:cstheme="minorHAnsi"/>
          <w:color w:val="000000"/>
        </w:rPr>
        <w:t>a participación en</w:t>
      </w:r>
      <w:r w:rsidRPr="00232786">
        <w:rPr>
          <w:rFonts w:asciiTheme="minorHAnsi" w:hAnsiTheme="minorHAnsi" w:cstheme="minorHAnsi"/>
          <w:color w:val="000000"/>
        </w:rPr>
        <w:t xml:space="preserve"> la misma, </w:t>
      </w:r>
      <w:r w:rsidR="00547D29" w:rsidRPr="00232786">
        <w:rPr>
          <w:rFonts w:asciiTheme="minorHAnsi" w:hAnsiTheme="minorHAnsi" w:cstheme="minorHAnsi"/>
          <w:color w:val="000000"/>
        </w:rPr>
        <w:t>la</w:t>
      </w:r>
      <w:r w:rsidRPr="00232786">
        <w:rPr>
          <w:rFonts w:asciiTheme="minorHAnsi" w:hAnsiTheme="minorHAnsi" w:cstheme="minorHAnsi"/>
          <w:color w:val="000000"/>
        </w:rPr>
        <w:t xml:space="preserve"> cual consiste en:</w:t>
      </w:r>
    </w:p>
    <w:tbl>
      <w:tblPr>
        <w:tblStyle w:val="Tablaconcuadrcula"/>
        <w:tblW w:w="6384" w:type="dxa"/>
        <w:jc w:val="center"/>
        <w:tblLook w:val="04A0" w:firstRow="1" w:lastRow="0" w:firstColumn="1" w:lastColumn="0" w:noHBand="0" w:noVBand="1"/>
      </w:tblPr>
      <w:tblGrid>
        <w:gridCol w:w="2128"/>
        <w:gridCol w:w="2128"/>
        <w:gridCol w:w="2128"/>
      </w:tblGrid>
      <w:tr w:rsidR="002E6235" w:rsidRPr="00232786" w14:paraId="70359A91" w14:textId="77777777" w:rsidTr="002E6235">
        <w:trPr>
          <w:trHeight w:val="1178"/>
          <w:jc w:val="center"/>
        </w:trPr>
        <w:tc>
          <w:tcPr>
            <w:tcW w:w="2128" w:type="dxa"/>
          </w:tcPr>
          <w:p w14:paraId="7EE9D1B4" w14:textId="77777777" w:rsidR="002E6235" w:rsidRPr="00232786" w:rsidRDefault="002E6235" w:rsidP="000900A1">
            <w:pPr>
              <w:spacing w:before="240"/>
              <w:jc w:val="center"/>
              <w:rPr>
                <w:rFonts w:asciiTheme="minorHAnsi" w:hAnsiTheme="minorHAnsi" w:cstheme="minorHAnsi"/>
                <w:color w:val="000000"/>
              </w:rPr>
            </w:pPr>
            <w:r w:rsidRPr="00232786">
              <w:rPr>
                <w:rFonts w:asciiTheme="minorHAnsi" w:hAnsiTheme="minorHAnsi" w:cstheme="minorHAnsi"/>
                <w:color w:val="000000"/>
              </w:rPr>
              <w:t>Componente</w:t>
            </w:r>
          </w:p>
        </w:tc>
        <w:tc>
          <w:tcPr>
            <w:tcW w:w="2128" w:type="dxa"/>
          </w:tcPr>
          <w:p w14:paraId="6B1EE23F" w14:textId="77777777" w:rsidR="002E6235" w:rsidRPr="00232786" w:rsidRDefault="002E6235" w:rsidP="000900A1">
            <w:pPr>
              <w:spacing w:before="240"/>
              <w:jc w:val="center"/>
              <w:rPr>
                <w:rFonts w:asciiTheme="minorHAnsi" w:hAnsiTheme="minorHAnsi" w:cstheme="minorHAnsi"/>
                <w:color w:val="000000"/>
              </w:rPr>
            </w:pPr>
            <w:r w:rsidRPr="00232786">
              <w:rPr>
                <w:rFonts w:asciiTheme="minorHAnsi" w:hAnsiTheme="minorHAnsi" w:cstheme="minorHAnsi"/>
                <w:color w:val="000000"/>
              </w:rPr>
              <w:t>Actividad</w:t>
            </w:r>
          </w:p>
        </w:tc>
        <w:tc>
          <w:tcPr>
            <w:tcW w:w="2128" w:type="dxa"/>
          </w:tcPr>
          <w:p w14:paraId="1ADA6E78" w14:textId="77777777" w:rsidR="002E6235" w:rsidRPr="00232786" w:rsidRDefault="002E6235" w:rsidP="000900A1">
            <w:pPr>
              <w:spacing w:before="240"/>
              <w:jc w:val="center"/>
              <w:rPr>
                <w:rFonts w:asciiTheme="minorHAnsi" w:hAnsiTheme="minorHAnsi" w:cstheme="minorHAnsi"/>
                <w:color w:val="000000"/>
              </w:rPr>
            </w:pPr>
            <w:r w:rsidRPr="00232786">
              <w:rPr>
                <w:rFonts w:asciiTheme="minorHAnsi" w:hAnsiTheme="minorHAnsi" w:cstheme="minorHAnsi"/>
                <w:color w:val="000000"/>
              </w:rPr>
              <w:t>Principales roles y atribuciones de _____ [nombre de la entidad asociada]</w:t>
            </w:r>
          </w:p>
        </w:tc>
      </w:tr>
      <w:tr w:rsidR="002E6235" w:rsidRPr="00232786" w14:paraId="3646B706" w14:textId="77777777" w:rsidTr="002E6235">
        <w:trPr>
          <w:trHeight w:val="1214"/>
          <w:jc w:val="center"/>
        </w:trPr>
        <w:tc>
          <w:tcPr>
            <w:tcW w:w="2128" w:type="dxa"/>
          </w:tcPr>
          <w:p w14:paraId="5377A77B" w14:textId="77777777" w:rsidR="002E6235" w:rsidRPr="00232786" w:rsidRDefault="002E6235" w:rsidP="007B5C2F">
            <w:pPr>
              <w:spacing w:before="240"/>
              <w:jc w:val="both"/>
              <w:rPr>
                <w:rFonts w:asciiTheme="minorHAnsi" w:hAnsiTheme="minorHAnsi" w:cstheme="minorHAnsi"/>
                <w:color w:val="000000"/>
              </w:rPr>
            </w:pPr>
          </w:p>
        </w:tc>
        <w:tc>
          <w:tcPr>
            <w:tcW w:w="2128" w:type="dxa"/>
          </w:tcPr>
          <w:p w14:paraId="30610ECC" w14:textId="77777777" w:rsidR="002E6235" w:rsidRPr="00232786" w:rsidRDefault="002E6235" w:rsidP="007B5C2F">
            <w:pPr>
              <w:spacing w:before="240"/>
              <w:jc w:val="both"/>
              <w:rPr>
                <w:rFonts w:asciiTheme="minorHAnsi" w:hAnsiTheme="minorHAnsi" w:cstheme="minorHAnsi"/>
                <w:color w:val="000000"/>
              </w:rPr>
            </w:pPr>
          </w:p>
        </w:tc>
        <w:tc>
          <w:tcPr>
            <w:tcW w:w="2128" w:type="dxa"/>
          </w:tcPr>
          <w:p w14:paraId="16817E48" w14:textId="3657C1C0" w:rsidR="002E6235" w:rsidRPr="00232786" w:rsidRDefault="002E6235" w:rsidP="007B5C2F">
            <w:pPr>
              <w:spacing w:before="240"/>
              <w:jc w:val="both"/>
              <w:rPr>
                <w:rFonts w:asciiTheme="minorHAnsi" w:hAnsiTheme="minorHAnsi" w:cstheme="minorHAnsi"/>
                <w:color w:val="000000"/>
              </w:rPr>
            </w:pPr>
            <w:r w:rsidRPr="00232786">
              <w:rPr>
                <w:rFonts w:asciiTheme="minorHAnsi" w:hAnsiTheme="minorHAnsi" w:cstheme="minorHAnsi"/>
                <w:color w:val="000000"/>
              </w:rPr>
              <w:t xml:space="preserve">[indicar cómo participará </w:t>
            </w:r>
            <w:r>
              <w:rPr>
                <w:rFonts w:asciiTheme="minorHAnsi" w:hAnsiTheme="minorHAnsi" w:cstheme="minorHAnsi"/>
                <w:color w:val="000000"/>
              </w:rPr>
              <w:t>a través de apoyo técnico o financiero</w:t>
            </w:r>
            <w:r w:rsidRPr="00232786">
              <w:rPr>
                <w:rFonts w:asciiTheme="minorHAnsi" w:hAnsiTheme="minorHAnsi" w:cstheme="minorHAnsi"/>
                <w:color w:val="000000"/>
              </w:rPr>
              <w:t>]</w:t>
            </w:r>
          </w:p>
        </w:tc>
      </w:tr>
    </w:tbl>
    <w:p w14:paraId="51E84369" w14:textId="77777777" w:rsidR="00F30FDB" w:rsidRPr="00232786" w:rsidRDefault="00F30FDB" w:rsidP="00102C03">
      <w:pPr>
        <w:spacing w:before="240"/>
        <w:jc w:val="both"/>
        <w:rPr>
          <w:rFonts w:asciiTheme="minorHAnsi" w:hAnsiTheme="minorHAnsi" w:cstheme="minorHAnsi"/>
          <w:color w:val="000000"/>
        </w:rPr>
      </w:pPr>
      <w:r w:rsidRPr="00232786">
        <w:rPr>
          <w:rFonts w:asciiTheme="minorHAnsi" w:hAnsiTheme="minorHAnsi" w:cstheme="minorHAnsi"/>
          <w:color w:val="000000"/>
        </w:rPr>
        <w:t>En este contexto</w:t>
      </w:r>
      <w:r w:rsidR="009C1C4A" w:rsidRPr="00232786">
        <w:rPr>
          <w:rFonts w:asciiTheme="minorHAnsi" w:hAnsiTheme="minorHAnsi" w:cstheme="minorHAnsi"/>
          <w:color w:val="000000"/>
        </w:rPr>
        <w:t xml:space="preserve">, </w:t>
      </w:r>
      <w:r w:rsidR="000900A1" w:rsidRPr="00232786">
        <w:rPr>
          <w:rFonts w:asciiTheme="minorHAnsi" w:hAnsiTheme="minorHAnsi" w:cstheme="minorHAnsi"/>
          <w:color w:val="000000"/>
        </w:rPr>
        <w:t>expresamos</w:t>
      </w:r>
      <w:r w:rsidR="009C1C4A" w:rsidRPr="00232786">
        <w:rPr>
          <w:rFonts w:asciiTheme="minorHAnsi" w:hAnsiTheme="minorHAnsi" w:cstheme="minorHAnsi"/>
          <w:color w:val="000000"/>
        </w:rPr>
        <w:t xml:space="preserve"> nuestro compromiso de </w:t>
      </w:r>
      <w:r w:rsidR="008E76EE" w:rsidRPr="00232786">
        <w:rPr>
          <w:rFonts w:asciiTheme="minorHAnsi" w:hAnsiTheme="minorHAnsi" w:cstheme="minorHAnsi"/>
          <w:color w:val="000000"/>
        </w:rPr>
        <w:t xml:space="preserve">cumplir </w:t>
      </w:r>
      <w:r w:rsidR="00102C03" w:rsidRPr="00232786">
        <w:rPr>
          <w:rFonts w:asciiTheme="minorHAnsi" w:hAnsiTheme="minorHAnsi" w:cstheme="minorHAnsi"/>
          <w:color w:val="000000"/>
        </w:rPr>
        <w:t>con dichos r</w:t>
      </w:r>
      <w:r w:rsidR="009C1C4A" w:rsidRPr="00232786">
        <w:rPr>
          <w:rFonts w:asciiTheme="minorHAnsi" w:hAnsiTheme="minorHAnsi" w:cstheme="minorHAnsi"/>
          <w:color w:val="000000"/>
        </w:rPr>
        <w:t>ol</w:t>
      </w:r>
      <w:r w:rsidR="00102C03" w:rsidRPr="00232786">
        <w:rPr>
          <w:rFonts w:asciiTheme="minorHAnsi" w:hAnsiTheme="minorHAnsi" w:cstheme="minorHAnsi"/>
          <w:color w:val="000000"/>
        </w:rPr>
        <w:t>es y atribuciones</w:t>
      </w:r>
      <w:r w:rsidR="009C1C4A" w:rsidRPr="00232786">
        <w:rPr>
          <w:rFonts w:asciiTheme="minorHAnsi" w:hAnsiTheme="minorHAnsi" w:cstheme="minorHAnsi"/>
          <w:color w:val="000000"/>
        </w:rPr>
        <w:t xml:space="preserve">, </w:t>
      </w:r>
      <w:r w:rsidR="00102C03" w:rsidRPr="00232786">
        <w:rPr>
          <w:rFonts w:asciiTheme="minorHAnsi" w:hAnsiTheme="minorHAnsi" w:cstheme="minorHAnsi"/>
          <w:color w:val="000000"/>
        </w:rPr>
        <w:t xml:space="preserve">en el caso se apruebe la </w:t>
      </w:r>
      <w:r w:rsidRPr="00232786">
        <w:rPr>
          <w:rFonts w:asciiTheme="minorHAnsi" w:hAnsiTheme="minorHAnsi" w:cstheme="minorHAnsi"/>
          <w:color w:val="000000"/>
        </w:rPr>
        <w:t>I</w:t>
      </w:r>
      <w:r w:rsidR="00102C03" w:rsidRPr="00232786">
        <w:rPr>
          <w:rFonts w:asciiTheme="minorHAnsi" w:hAnsiTheme="minorHAnsi" w:cstheme="minorHAnsi"/>
          <w:color w:val="000000"/>
        </w:rPr>
        <w:t>niciativa en cuestión</w:t>
      </w:r>
      <w:r w:rsidR="008E76EE" w:rsidRPr="00232786">
        <w:rPr>
          <w:rFonts w:asciiTheme="minorHAnsi" w:hAnsiTheme="minorHAnsi" w:cstheme="minorHAnsi"/>
          <w:color w:val="000000"/>
        </w:rPr>
        <w:t>.</w:t>
      </w:r>
      <w:r w:rsidR="000900A1" w:rsidRPr="00232786">
        <w:rPr>
          <w:rFonts w:asciiTheme="minorHAnsi" w:hAnsiTheme="minorHAnsi" w:cstheme="minorHAnsi"/>
          <w:color w:val="000000"/>
        </w:rPr>
        <w:t xml:space="preserve"> </w:t>
      </w:r>
    </w:p>
    <w:p w14:paraId="7AFEB4C4" w14:textId="77777777" w:rsidR="008E76EE" w:rsidRPr="00232786" w:rsidRDefault="000900A1" w:rsidP="008E76EE">
      <w:pPr>
        <w:jc w:val="both"/>
        <w:rPr>
          <w:rFonts w:asciiTheme="minorHAnsi" w:hAnsiTheme="minorHAnsi" w:cstheme="minorHAnsi"/>
          <w:b/>
          <w:color w:val="000000"/>
        </w:rPr>
      </w:pPr>
      <w:r w:rsidRPr="00232786">
        <w:rPr>
          <w:rFonts w:asciiTheme="minorHAnsi" w:hAnsiTheme="minorHAnsi" w:cstheme="minorHAnsi"/>
          <w:color w:val="000000"/>
        </w:rPr>
        <w:t xml:space="preserve">Finalmente, </w:t>
      </w:r>
      <w:r w:rsidR="008E76EE" w:rsidRPr="00232786">
        <w:rPr>
          <w:rFonts w:asciiTheme="minorHAnsi" w:hAnsiTheme="minorHAnsi" w:cstheme="minorHAnsi"/>
          <w:b/>
          <w:color w:val="000000"/>
        </w:rPr>
        <w:t>DECLAR</w:t>
      </w:r>
      <w:r w:rsidR="00F30FDB" w:rsidRPr="00232786">
        <w:rPr>
          <w:rFonts w:asciiTheme="minorHAnsi" w:hAnsiTheme="minorHAnsi" w:cstheme="minorHAnsi"/>
          <w:b/>
          <w:color w:val="000000"/>
        </w:rPr>
        <w:t>O</w:t>
      </w:r>
      <w:r w:rsidR="008E76EE" w:rsidRPr="00232786">
        <w:rPr>
          <w:rFonts w:asciiTheme="minorHAnsi" w:hAnsiTheme="minorHAnsi" w:cstheme="minorHAnsi"/>
          <w:b/>
          <w:color w:val="000000"/>
        </w:rPr>
        <w:t xml:space="preserve"> BAJO JURAMENTO </w:t>
      </w:r>
      <w:r w:rsidR="008E76EE" w:rsidRPr="00232786">
        <w:rPr>
          <w:rFonts w:asciiTheme="minorHAnsi" w:hAnsiTheme="minorHAnsi" w:cstheme="minorHAnsi"/>
          <w:color w:val="000000"/>
        </w:rPr>
        <w:t xml:space="preserve">en mi calidad de </w:t>
      </w:r>
      <w:r w:rsidRPr="00232786">
        <w:rPr>
          <w:rFonts w:asciiTheme="minorHAnsi" w:hAnsiTheme="minorHAnsi" w:cstheme="minorHAnsi"/>
          <w:color w:val="000000"/>
        </w:rPr>
        <w:t>r</w:t>
      </w:r>
      <w:r w:rsidR="008E76EE" w:rsidRPr="00232786">
        <w:rPr>
          <w:rFonts w:asciiTheme="minorHAnsi" w:hAnsiTheme="minorHAnsi" w:cstheme="minorHAnsi"/>
          <w:color w:val="000000"/>
        </w:rPr>
        <w:t>epresentante</w:t>
      </w:r>
      <w:r w:rsidRPr="00232786">
        <w:rPr>
          <w:rFonts w:asciiTheme="minorHAnsi" w:hAnsiTheme="minorHAnsi" w:cstheme="minorHAnsi"/>
          <w:color w:val="000000"/>
        </w:rPr>
        <w:t xml:space="preserve"> de _______[nombre de la entidad socia]</w:t>
      </w:r>
      <w:r w:rsidR="008E76EE" w:rsidRPr="00232786">
        <w:rPr>
          <w:rFonts w:asciiTheme="minorHAnsi" w:hAnsiTheme="minorHAnsi" w:cstheme="minorHAnsi"/>
          <w:color w:val="000000"/>
        </w:rPr>
        <w:t>, que toda la información contenida en el presente documento es fidedigna.</w:t>
      </w:r>
      <w:r w:rsidR="008E76EE" w:rsidRPr="00232786">
        <w:rPr>
          <w:rFonts w:asciiTheme="minorHAnsi" w:hAnsiTheme="minorHAnsi" w:cstheme="minorHAnsi"/>
          <w:b/>
          <w:color w:val="000000"/>
        </w:rPr>
        <w:t xml:space="preserve"> </w:t>
      </w:r>
    </w:p>
    <w:p w14:paraId="1869AAAF" w14:textId="77777777" w:rsidR="000900A1" w:rsidRPr="00232786" w:rsidRDefault="000900A1" w:rsidP="000900A1">
      <w:pPr>
        <w:pStyle w:val="Sangradetextonormal"/>
        <w:spacing w:after="0" w:line="240" w:lineRule="auto"/>
        <w:ind w:left="0"/>
        <w:rPr>
          <w:rFonts w:asciiTheme="minorHAnsi" w:hAnsiTheme="minorHAnsi" w:cstheme="minorHAnsi"/>
        </w:rPr>
      </w:pPr>
      <w:r w:rsidRPr="00232786">
        <w:rPr>
          <w:rFonts w:asciiTheme="minorHAnsi" w:hAnsiTheme="minorHAnsi" w:cstheme="minorHAnsi"/>
        </w:rPr>
        <w:t>.............................................................</w:t>
      </w:r>
    </w:p>
    <w:p w14:paraId="28C5A935" w14:textId="77777777" w:rsidR="008E76EE" w:rsidRPr="00232786" w:rsidRDefault="000900A1" w:rsidP="00F30FDB">
      <w:pPr>
        <w:pStyle w:val="Sangradetextonormal"/>
        <w:spacing w:after="0" w:line="240" w:lineRule="auto"/>
        <w:ind w:left="0"/>
        <w:rPr>
          <w:rFonts w:asciiTheme="minorHAnsi" w:hAnsiTheme="minorHAnsi" w:cstheme="minorHAnsi"/>
          <w:lang w:val="es-MX"/>
        </w:rPr>
      </w:pPr>
      <w:r w:rsidRPr="00232786">
        <w:rPr>
          <w:rFonts w:asciiTheme="minorHAnsi" w:hAnsiTheme="minorHAnsi" w:cstheme="minorHAnsi"/>
        </w:rPr>
        <w:t>[Nombre y Firma de Funcionario de la Alta Dirección de la Entidad Socia]</w:t>
      </w:r>
    </w:p>
    <w:p w14:paraId="41F9217B" w14:textId="053F108A" w:rsidR="00942FD7" w:rsidRPr="005E0084" w:rsidRDefault="008E76EE" w:rsidP="00942FD7">
      <w:pPr>
        <w:pStyle w:val="Ttulo2"/>
        <w:numPr>
          <w:ilvl w:val="0"/>
          <w:numId w:val="0"/>
        </w:numPr>
        <w:ind w:left="708"/>
        <w:jc w:val="center"/>
        <w:rPr>
          <w:rFonts w:asciiTheme="minorHAnsi" w:hAnsiTheme="minorHAnsi" w:cstheme="minorHAnsi"/>
          <w:sz w:val="22"/>
          <w:szCs w:val="22"/>
          <w:lang w:val="pt-BR"/>
        </w:rPr>
      </w:pPr>
      <w:r w:rsidRPr="00CD451C">
        <w:rPr>
          <w:rFonts w:asciiTheme="minorHAnsi" w:hAnsiTheme="minorHAnsi" w:cstheme="minorHAnsi"/>
          <w:color w:val="000000"/>
          <w:sz w:val="22"/>
          <w:szCs w:val="22"/>
          <w:lang w:val="pt-BR"/>
        </w:rPr>
        <w:br w:type="page"/>
      </w:r>
      <w:bookmarkStart w:id="8" w:name="_Toc154562285"/>
      <w:r w:rsidR="00942FD7" w:rsidRPr="00257E8E">
        <w:rPr>
          <w:rFonts w:asciiTheme="minorHAnsi" w:hAnsiTheme="minorHAnsi" w:cstheme="minorHAnsi"/>
          <w:sz w:val="22"/>
          <w:szCs w:val="22"/>
          <w:lang w:val="pt-BR"/>
        </w:rPr>
        <w:lastRenderedPageBreak/>
        <w:t>A</w:t>
      </w:r>
      <w:r w:rsidR="005E0084" w:rsidRPr="005E0084">
        <w:rPr>
          <w:rFonts w:asciiTheme="minorHAnsi" w:hAnsiTheme="minorHAnsi" w:cstheme="minorHAnsi"/>
          <w:sz w:val="22"/>
          <w:szCs w:val="22"/>
          <w:lang w:val="pt-BR"/>
        </w:rPr>
        <w:t xml:space="preserve">nexo N° </w:t>
      </w:r>
      <w:r w:rsidR="005E0084">
        <w:rPr>
          <w:rFonts w:asciiTheme="minorHAnsi" w:hAnsiTheme="minorHAnsi" w:cstheme="minorHAnsi"/>
          <w:sz w:val="22"/>
          <w:szCs w:val="22"/>
          <w:lang w:val="pt-BR"/>
        </w:rPr>
        <w:t>0</w:t>
      </w:r>
      <w:r w:rsidR="004512BC">
        <w:rPr>
          <w:rFonts w:asciiTheme="minorHAnsi" w:hAnsiTheme="minorHAnsi" w:cstheme="minorHAnsi"/>
          <w:sz w:val="22"/>
          <w:szCs w:val="22"/>
          <w:lang w:val="pt-BR"/>
        </w:rPr>
        <w:t>6</w:t>
      </w:r>
      <w:r w:rsidR="005E0084">
        <w:rPr>
          <w:rFonts w:asciiTheme="minorHAnsi" w:hAnsiTheme="minorHAnsi" w:cstheme="minorHAnsi"/>
          <w:sz w:val="22"/>
          <w:szCs w:val="22"/>
          <w:lang w:val="pt-BR"/>
        </w:rPr>
        <w:t>:</w:t>
      </w:r>
      <w:r w:rsidR="00942FD7" w:rsidRPr="005E0084">
        <w:rPr>
          <w:rFonts w:asciiTheme="minorHAnsi" w:hAnsiTheme="minorHAnsi" w:cstheme="minorHAnsi"/>
          <w:sz w:val="22"/>
          <w:szCs w:val="22"/>
          <w:lang w:val="pt-BR"/>
        </w:rPr>
        <w:t xml:space="preserve"> </w:t>
      </w:r>
      <w:r w:rsidR="004512BC" w:rsidRPr="005E0084">
        <w:rPr>
          <w:rFonts w:asciiTheme="minorHAnsi" w:hAnsiTheme="minorHAnsi" w:cstheme="minorHAnsi"/>
          <w:sz w:val="22"/>
          <w:szCs w:val="22"/>
          <w:lang w:val="pt-BR"/>
        </w:rPr>
        <w:t>Modelo de Carta de Compromiso para Entidades Aliadas</w:t>
      </w:r>
      <w:bookmarkEnd w:id="8"/>
    </w:p>
    <w:p w14:paraId="0D86539D" w14:textId="77777777" w:rsidR="00942FD7" w:rsidRPr="005E0084" w:rsidRDefault="00942FD7" w:rsidP="00942FD7">
      <w:pPr>
        <w:pStyle w:val="Sangradetextonormal"/>
        <w:spacing w:after="0" w:line="240" w:lineRule="auto"/>
        <w:ind w:left="0"/>
        <w:jc w:val="right"/>
        <w:rPr>
          <w:rFonts w:asciiTheme="minorHAnsi" w:hAnsiTheme="minorHAnsi" w:cstheme="minorHAnsi"/>
          <w:lang w:val="pt-BR"/>
        </w:rPr>
      </w:pPr>
    </w:p>
    <w:p w14:paraId="75425F09" w14:textId="05EE53A4" w:rsidR="00942FD7" w:rsidRPr="00232786" w:rsidRDefault="00942FD7" w:rsidP="00942FD7">
      <w:pPr>
        <w:pStyle w:val="Sangradetextonormal"/>
        <w:spacing w:after="0" w:line="240" w:lineRule="auto"/>
        <w:ind w:left="0"/>
        <w:jc w:val="right"/>
        <w:rPr>
          <w:rFonts w:asciiTheme="minorHAnsi" w:hAnsiTheme="minorHAnsi" w:cstheme="minorHAnsi"/>
        </w:rPr>
      </w:pPr>
      <w:r w:rsidRPr="00232786">
        <w:rPr>
          <w:rFonts w:asciiTheme="minorHAnsi" w:hAnsiTheme="minorHAnsi" w:cstheme="minorHAnsi"/>
        </w:rPr>
        <w:t>..................., .........de.........de 20</w:t>
      </w:r>
      <w:r w:rsidR="00246F96">
        <w:rPr>
          <w:rFonts w:asciiTheme="minorHAnsi" w:hAnsiTheme="minorHAnsi" w:cstheme="minorHAnsi"/>
        </w:rPr>
        <w:t>23</w:t>
      </w:r>
    </w:p>
    <w:p w14:paraId="0E44D488" w14:textId="77777777" w:rsidR="00942FD7" w:rsidRPr="00232786" w:rsidRDefault="00942FD7" w:rsidP="00942FD7">
      <w:pPr>
        <w:pStyle w:val="Sangradetextonormal"/>
        <w:spacing w:after="0" w:line="240" w:lineRule="auto"/>
        <w:ind w:left="0"/>
        <w:rPr>
          <w:rFonts w:asciiTheme="minorHAnsi" w:hAnsiTheme="minorHAnsi" w:cstheme="minorHAnsi"/>
        </w:rPr>
      </w:pPr>
    </w:p>
    <w:p w14:paraId="019A2D6B" w14:textId="77777777" w:rsidR="00942FD7" w:rsidRPr="00232786" w:rsidRDefault="00942FD7" w:rsidP="00942FD7">
      <w:pPr>
        <w:pStyle w:val="Sangradetextonormal"/>
        <w:spacing w:after="0" w:line="240" w:lineRule="auto"/>
        <w:ind w:left="0"/>
        <w:rPr>
          <w:rFonts w:asciiTheme="minorHAnsi" w:hAnsiTheme="minorHAnsi" w:cstheme="minorHAnsi"/>
        </w:rPr>
      </w:pPr>
    </w:p>
    <w:p w14:paraId="12CD0457" w14:textId="77777777" w:rsidR="00942FD7" w:rsidRPr="00232786" w:rsidRDefault="00942FD7" w:rsidP="00942FD7">
      <w:pPr>
        <w:pStyle w:val="Sangradetextonormal"/>
        <w:spacing w:after="0" w:line="240" w:lineRule="auto"/>
        <w:ind w:left="0"/>
        <w:rPr>
          <w:rFonts w:asciiTheme="minorHAnsi" w:hAnsiTheme="minorHAnsi" w:cstheme="minorHAnsi"/>
        </w:rPr>
      </w:pPr>
      <w:r w:rsidRPr="00232786">
        <w:rPr>
          <w:rFonts w:asciiTheme="minorHAnsi" w:hAnsiTheme="minorHAnsi" w:cstheme="minorHAnsi"/>
        </w:rPr>
        <w:t>Señores</w:t>
      </w:r>
    </w:p>
    <w:p w14:paraId="24AD9CFF" w14:textId="77777777" w:rsidR="00246F96" w:rsidRPr="00281EF1" w:rsidRDefault="00246F96" w:rsidP="00246F96">
      <w:pPr>
        <w:pStyle w:val="Sangradetextonormal"/>
        <w:spacing w:after="0" w:line="240" w:lineRule="auto"/>
        <w:ind w:left="0"/>
        <w:rPr>
          <w:rFonts w:ascii="Arial" w:hAnsi="Arial" w:cs="Arial"/>
        </w:rPr>
      </w:pPr>
      <w:r w:rsidRPr="00281EF1">
        <w:rPr>
          <w:rFonts w:ascii="Arial" w:hAnsi="Arial" w:cs="Arial"/>
        </w:rPr>
        <w:t>Programa SeCompetitivo</w:t>
      </w:r>
    </w:p>
    <w:p w14:paraId="336CAC98" w14:textId="77777777" w:rsidR="00246F96" w:rsidRDefault="00246F96" w:rsidP="00246F96">
      <w:pPr>
        <w:pStyle w:val="Sangradetextonormal"/>
        <w:spacing w:after="0" w:line="240" w:lineRule="auto"/>
        <w:ind w:left="0"/>
        <w:rPr>
          <w:rFonts w:ascii="Arial" w:hAnsi="Arial" w:cs="Arial"/>
        </w:rPr>
      </w:pPr>
      <w:r>
        <w:rPr>
          <w:rFonts w:ascii="Arial" w:hAnsi="Arial" w:cs="Arial"/>
        </w:rPr>
        <w:t>HELVETAS PERÚ</w:t>
      </w:r>
    </w:p>
    <w:p w14:paraId="46454C6C" w14:textId="77777777" w:rsidR="00942FD7" w:rsidRPr="00232786" w:rsidRDefault="00942FD7" w:rsidP="00942FD7">
      <w:pPr>
        <w:pStyle w:val="Sangradetextonormal"/>
        <w:spacing w:after="0" w:line="240" w:lineRule="auto"/>
        <w:ind w:left="0"/>
        <w:rPr>
          <w:rFonts w:asciiTheme="minorHAnsi" w:hAnsiTheme="minorHAnsi" w:cstheme="minorHAnsi"/>
        </w:rPr>
      </w:pPr>
      <w:r w:rsidRPr="00232786">
        <w:rPr>
          <w:rFonts w:asciiTheme="minorHAnsi" w:hAnsiTheme="minorHAnsi" w:cstheme="minorHAnsi"/>
        </w:rPr>
        <w:t xml:space="preserve">Lima, </w:t>
      </w:r>
    </w:p>
    <w:p w14:paraId="6B91A0E0" w14:textId="77777777" w:rsidR="00942FD7" w:rsidRPr="00232786" w:rsidRDefault="00942FD7" w:rsidP="00942FD7">
      <w:pPr>
        <w:pStyle w:val="Sangradetextonormal"/>
        <w:spacing w:after="0" w:line="240" w:lineRule="auto"/>
        <w:ind w:left="0"/>
        <w:rPr>
          <w:rFonts w:asciiTheme="minorHAnsi" w:hAnsiTheme="minorHAnsi" w:cstheme="minorHAnsi"/>
        </w:rPr>
      </w:pPr>
    </w:p>
    <w:p w14:paraId="4CD5A2D1" w14:textId="77777777" w:rsidR="00942FD7" w:rsidRPr="00232786" w:rsidRDefault="00942FD7" w:rsidP="00942FD7">
      <w:pPr>
        <w:pStyle w:val="Sangradetextonormal"/>
        <w:spacing w:after="0" w:line="240" w:lineRule="auto"/>
        <w:ind w:left="0"/>
        <w:rPr>
          <w:rFonts w:asciiTheme="minorHAnsi" w:hAnsiTheme="minorHAnsi" w:cstheme="minorHAnsi"/>
        </w:rPr>
      </w:pPr>
    </w:p>
    <w:p w14:paraId="3AD40611" w14:textId="2E634AAC" w:rsidR="00942FD7" w:rsidRPr="00232786" w:rsidRDefault="00942FD7" w:rsidP="00942FD7">
      <w:pPr>
        <w:pStyle w:val="Subttulo"/>
        <w:tabs>
          <w:tab w:val="left" w:pos="2977"/>
        </w:tabs>
        <w:ind w:left="3261" w:hanging="1418"/>
        <w:jc w:val="both"/>
        <w:rPr>
          <w:rFonts w:asciiTheme="minorHAnsi" w:hAnsiTheme="minorHAnsi" w:cstheme="minorHAnsi"/>
          <w:b w:val="0"/>
          <w:sz w:val="22"/>
          <w:szCs w:val="22"/>
        </w:rPr>
      </w:pPr>
      <w:r w:rsidRPr="00232786">
        <w:rPr>
          <w:rFonts w:asciiTheme="minorHAnsi" w:hAnsiTheme="minorHAnsi" w:cstheme="minorHAnsi"/>
          <w:sz w:val="22"/>
          <w:szCs w:val="22"/>
        </w:rPr>
        <w:t>Asunto</w:t>
      </w:r>
      <w:r w:rsidRPr="00232786">
        <w:rPr>
          <w:rFonts w:asciiTheme="minorHAnsi" w:hAnsiTheme="minorHAnsi" w:cstheme="minorHAnsi"/>
          <w:sz w:val="22"/>
          <w:szCs w:val="22"/>
        </w:rPr>
        <w:tab/>
        <w:t xml:space="preserve">: </w:t>
      </w:r>
      <w:r w:rsidRPr="00232786">
        <w:rPr>
          <w:rFonts w:asciiTheme="minorHAnsi" w:hAnsiTheme="minorHAnsi" w:cstheme="minorHAnsi"/>
          <w:sz w:val="22"/>
          <w:szCs w:val="22"/>
        </w:rPr>
        <w:tab/>
      </w:r>
      <w:r w:rsidRPr="00232786">
        <w:rPr>
          <w:rFonts w:asciiTheme="minorHAnsi" w:hAnsiTheme="minorHAnsi" w:cstheme="minorHAnsi"/>
          <w:b w:val="0"/>
          <w:sz w:val="22"/>
          <w:szCs w:val="22"/>
        </w:rPr>
        <w:t xml:space="preserve">Convocatoria “Políticas Públicas </w:t>
      </w:r>
      <w:r w:rsidR="00FD38A8">
        <w:rPr>
          <w:rFonts w:asciiTheme="minorHAnsi" w:hAnsiTheme="minorHAnsi" w:cstheme="minorHAnsi"/>
          <w:b w:val="0"/>
          <w:sz w:val="22"/>
          <w:szCs w:val="22"/>
        </w:rPr>
        <w:t xml:space="preserve">Nacionales </w:t>
      </w:r>
      <w:r w:rsidRPr="00232786">
        <w:rPr>
          <w:rFonts w:asciiTheme="minorHAnsi" w:hAnsiTheme="minorHAnsi" w:cstheme="minorHAnsi"/>
          <w:b w:val="0"/>
          <w:sz w:val="22"/>
          <w:szCs w:val="22"/>
        </w:rPr>
        <w:t>para la Mejora de la Competitividad”</w:t>
      </w:r>
    </w:p>
    <w:p w14:paraId="72F9815B" w14:textId="77777777" w:rsidR="00942FD7" w:rsidRPr="00232786" w:rsidRDefault="00942FD7" w:rsidP="00942FD7">
      <w:pPr>
        <w:pStyle w:val="Subttulo"/>
        <w:tabs>
          <w:tab w:val="left" w:pos="2977"/>
        </w:tabs>
        <w:ind w:left="3261" w:hanging="1418"/>
        <w:jc w:val="both"/>
        <w:rPr>
          <w:rFonts w:asciiTheme="minorHAnsi" w:hAnsiTheme="minorHAnsi" w:cstheme="minorHAnsi"/>
          <w:b w:val="0"/>
          <w:sz w:val="22"/>
          <w:szCs w:val="22"/>
        </w:rPr>
      </w:pPr>
    </w:p>
    <w:p w14:paraId="68E46F53" w14:textId="77777777" w:rsidR="00942FD7" w:rsidRPr="00232786" w:rsidRDefault="00942FD7" w:rsidP="00942FD7">
      <w:pPr>
        <w:pStyle w:val="Subttulo"/>
        <w:tabs>
          <w:tab w:val="left" w:pos="2977"/>
        </w:tabs>
        <w:ind w:left="3261" w:hanging="1418"/>
        <w:jc w:val="both"/>
        <w:rPr>
          <w:rFonts w:asciiTheme="minorHAnsi" w:hAnsiTheme="minorHAnsi" w:cstheme="minorHAnsi"/>
          <w:b w:val="0"/>
          <w:sz w:val="22"/>
          <w:szCs w:val="22"/>
        </w:rPr>
      </w:pPr>
      <w:r w:rsidRPr="00232786">
        <w:rPr>
          <w:rFonts w:asciiTheme="minorHAnsi" w:hAnsiTheme="minorHAnsi" w:cstheme="minorHAnsi"/>
          <w:sz w:val="22"/>
          <w:szCs w:val="22"/>
        </w:rPr>
        <w:t>Referencia</w:t>
      </w:r>
      <w:r w:rsidRPr="00232786">
        <w:rPr>
          <w:rFonts w:asciiTheme="minorHAnsi" w:hAnsiTheme="minorHAnsi" w:cstheme="minorHAnsi"/>
          <w:sz w:val="22"/>
          <w:szCs w:val="22"/>
        </w:rPr>
        <w:tab/>
        <w:t>:</w:t>
      </w:r>
      <w:r w:rsidRPr="00232786">
        <w:rPr>
          <w:rFonts w:asciiTheme="minorHAnsi" w:hAnsiTheme="minorHAnsi" w:cstheme="minorHAnsi"/>
          <w:b w:val="0"/>
          <w:sz w:val="22"/>
          <w:szCs w:val="22"/>
        </w:rPr>
        <w:tab/>
        <w:t>Propuesta de diseño/implementación de política pública denominada “_________________”.</w:t>
      </w:r>
    </w:p>
    <w:p w14:paraId="1E8FB951" w14:textId="77777777" w:rsidR="00942FD7" w:rsidRPr="00232786" w:rsidRDefault="00942FD7" w:rsidP="00942FD7">
      <w:pPr>
        <w:pStyle w:val="Sangradetextonormal"/>
        <w:spacing w:after="0" w:line="240" w:lineRule="auto"/>
        <w:ind w:left="0"/>
        <w:rPr>
          <w:rFonts w:asciiTheme="minorHAnsi" w:hAnsiTheme="minorHAnsi" w:cstheme="minorHAnsi"/>
        </w:rPr>
      </w:pPr>
    </w:p>
    <w:p w14:paraId="0AC51D10" w14:textId="3172863C" w:rsidR="00F30FDB" w:rsidRPr="00232786" w:rsidRDefault="00942FD7" w:rsidP="00F30FDB">
      <w:pPr>
        <w:spacing w:before="240"/>
        <w:jc w:val="both"/>
        <w:rPr>
          <w:rFonts w:asciiTheme="minorHAnsi" w:hAnsiTheme="minorHAnsi" w:cstheme="minorHAnsi"/>
          <w:color w:val="000000"/>
        </w:rPr>
      </w:pPr>
      <w:r w:rsidRPr="00232786">
        <w:rPr>
          <w:rFonts w:asciiTheme="minorHAnsi" w:hAnsiTheme="minorHAnsi" w:cstheme="minorHAnsi"/>
          <w:color w:val="000000"/>
        </w:rPr>
        <w:t xml:space="preserve">En representación de _______________ [nombre de la entidad </w:t>
      </w:r>
      <w:r w:rsidR="00BC2D15" w:rsidRPr="00232786">
        <w:rPr>
          <w:rFonts w:asciiTheme="minorHAnsi" w:hAnsiTheme="minorHAnsi" w:cstheme="minorHAnsi"/>
          <w:color w:val="000000"/>
        </w:rPr>
        <w:t>aliada</w:t>
      </w:r>
      <w:r w:rsidRPr="00232786">
        <w:rPr>
          <w:rFonts w:asciiTheme="minorHAnsi" w:hAnsiTheme="minorHAnsi" w:cstheme="minorHAnsi"/>
          <w:color w:val="000000"/>
        </w:rPr>
        <w:t xml:space="preserve">], le expresamos nuestro interés en participación en la Convocatoria “Políticas Públicas </w:t>
      </w:r>
      <w:r w:rsidR="00F2298F">
        <w:rPr>
          <w:rFonts w:asciiTheme="minorHAnsi" w:hAnsiTheme="minorHAnsi" w:cstheme="minorHAnsi"/>
          <w:color w:val="000000"/>
        </w:rPr>
        <w:t xml:space="preserve">Nacionales </w:t>
      </w:r>
      <w:r w:rsidRPr="00232786">
        <w:rPr>
          <w:rFonts w:asciiTheme="minorHAnsi" w:hAnsiTheme="minorHAnsi" w:cstheme="minorHAnsi"/>
          <w:color w:val="000000"/>
        </w:rPr>
        <w:t xml:space="preserve">para la Mejora de la Competitividad”, en calidad de entidad aliada de la Iniciativa de diseño/implementación de política pública denominada “_________________”, </w:t>
      </w:r>
      <w:r w:rsidR="00F30FDB" w:rsidRPr="00232786">
        <w:rPr>
          <w:rFonts w:asciiTheme="minorHAnsi" w:hAnsiTheme="minorHAnsi" w:cstheme="minorHAnsi"/>
          <w:color w:val="000000"/>
        </w:rPr>
        <w:t xml:space="preserve">la cual es liderada por __________ </w:t>
      </w:r>
      <w:r w:rsidR="00F30FDB" w:rsidRPr="00232786">
        <w:rPr>
          <w:rFonts w:asciiTheme="minorHAnsi" w:hAnsiTheme="minorHAnsi" w:cstheme="minorHAnsi"/>
          <w:i/>
        </w:rPr>
        <w:t>[nombre de entidad proponente].</w:t>
      </w:r>
    </w:p>
    <w:p w14:paraId="46F8B0F9" w14:textId="77777777" w:rsidR="00942FD7" w:rsidRPr="00232786" w:rsidRDefault="00942FD7" w:rsidP="00942FD7">
      <w:pPr>
        <w:spacing w:before="240"/>
        <w:jc w:val="both"/>
        <w:rPr>
          <w:rFonts w:asciiTheme="minorHAnsi" w:hAnsiTheme="minorHAnsi" w:cstheme="minorHAnsi"/>
          <w:color w:val="000000"/>
        </w:rPr>
      </w:pPr>
      <w:r w:rsidRPr="00232786">
        <w:rPr>
          <w:rFonts w:asciiTheme="minorHAnsi" w:hAnsiTheme="minorHAnsi" w:cstheme="minorHAnsi"/>
          <w:color w:val="000000"/>
        </w:rPr>
        <w:t>Manifestamos que</w:t>
      </w:r>
      <w:r w:rsidR="00F30FDB" w:rsidRPr="00232786">
        <w:rPr>
          <w:rFonts w:asciiTheme="minorHAnsi" w:hAnsiTheme="minorHAnsi" w:cstheme="minorHAnsi"/>
          <w:color w:val="000000"/>
        </w:rPr>
        <w:t xml:space="preserve"> conocemos e</w:t>
      </w:r>
      <w:r w:rsidRPr="00232786">
        <w:rPr>
          <w:rFonts w:asciiTheme="minorHAnsi" w:hAnsiTheme="minorHAnsi" w:cstheme="minorHAnsi"/>
          <w:color w:val="000000"/>
        </w:rPr>
        <w:t xml:space="preserve">l contenido presentado en la Nota Conceptual de la Iniciativa, </w:t>
      </w:r>
      <w:r w:rsidR="00F30FDB" w:rsidRPr="00232786">
        <w:rPr>
          <w:rFonts w:asciiTheme="minorHAnsi" w:hAnsiTheme="minorHAnsi" w:cstheme="minorHAnsi"/>
          <w:color w:val="000000"/>
        </w:rPr>
        <w:t xml:space="preserve">en el cual se delimita nuestro </w:t>
      </w:r>
      <w:r w:rsidRPr="00232786">
        <w:rPr>
          <w:rFonts w:asciiTheme="minorHAnsi" w:hAnsiTheme="minorHAnsi" w:cstheme="minorHAnsi"/>
          <w:color w:val="000000"/>
        </w:rPr>
        <w:t xml:space="preserve">apoyo a </w:t>
      </w:r>
      <w:r w:rsidR="00F30FDB" w:rsidRPr="00232786">
        <w:rPr>
          <w:rFonts w:asciiTheme="minorHAnsi" w:hAnsiTheme="minorHAnsi" w:cstheme="minorHAnsi"/>
          <w:color w:val="000000"/>
        </w:rPr>
        <w:t xml:space="preserve">la misma, el cual consiste </w:t>
      </w:r>
      <w:r w:rsidRPr="00232786">
        <w:rPr>
          <w:rFonts w:asciiTheme="minorHAnsi" w:hAnsiTheme="minorHAnsi" w:cstheme="minorHAnsi"/>
          <w:color w:val="000000"/>
        </w:rPr>
        <w:t>en:</w:t>
      </w:r>
    </w:p>
    <w:tbl>
      <w:tblPr>
        <w:tblStyle w:val="Tablaconcuadrcula"/>
        <w:tblW w:w="6951" w:type="dxa"/>
        <w:jc w:val="center"/>
        <w:tblLook w:val="04A0" w:firstRow="1" w:lastRow="0" w:firstColumn="1" w:lastColumn="0" w:noHBand="0" w:noVBand="1"/>
      </w:tblPr>
      <w:tblGrid>
        <w:gridCol w:w="2317"/>
        <w:gridCol w:w="2317"/>
        <w:gridCol w:w="2317"/>
      </w:tblGrid>
      <w:tr w:rsidR="00942FD7" w:rsidRPr="00232786" w14:paraId="0C017770" w14:textId="77777777" w:rsidTr="001018D4">
        <w:trPr>
          <w:trHeight w:val="773"/>
          <w:jc w:val="center"/>
        </w:trPr>
        <w:tc>
          <w:tcPr>
            <w:tcW w:w="2317" w:type="dxa"/>
          </w:tcPr>
          <w:p w14:paraId="4DAA2935" w14:textId="77777777" w:rsidR="00942FD7" w:rsidRPr="00232786" w:rsidRDefault="00942FD7" w:rsidP="001018D4">
            <w:pPr>
              <w:spacing w:after="0"/>
              <w:jc w:val="center"/>
              <w:rPr>
                <w:rFonts w:asciiTheme="minorHAnsi" w:hAnsiTheme="minorHAnsi" w:cstheme="minorHAnsi"/>
                <w:color w:val="000000"/>
              </w:rPr>
            </w:pPr>
            <w:r w:rsidRPr="00232786">
              <w:rPr>
                <w:rFonts w:asciiTheme="minorHAnsi" w:hAnsiTheme="minorHAnsi" w:cstheme="minorHAnsi"/>
                <w:color w:val="000000"/>
              </w:rPr>
              <w:t>Componente</w:t>
            </w:r>
          </w:p>
        </w:tc>
        <w:tc>
          <w:tcPr>
            <w:tcW w:w="2317" w:type="dxa"/>
          </w:tcPr>
          <w:p w14:paraId="13FBAD8C" w14:textId="77777777" w:rsidR="00942FD7" w:rsidRPr="00232786" w:rsidRDefault="00942FD7" w:rsidP="001018D4">
            <w:pPr>
              <w:spacing w:after="0"/>
              <w:jc w:val="center"/>
              <w:rPr>
                <w:rFonts w:asciiTheme="minorHAnsi" w:hAnsiTheme="minorHAnsi" w:cstheme="minorHAnsi"/>
                <w:color w:val="000000"/>
              </w:rPr>
            </w:pPr>
            <w:r w:rsidRPr="00232786">
              <w:rPr>
                <w:rFonts w:asciiTheme="minorHAnsi" w:hAnsiTheme="minorHAnsi" w:cstheme="minorHAnsi"/>
                <w:color w:val="000000"/>
              </w:rPr>
              <w:t>Actividad</w:t>
            </w:r>
          </w:p>
        </w:tc>
        <w:tc>
          <w:tcPr>
            <w:tcW w:w="2317" w:type="dxa"/>
          </w:tcPr>
          <w:p w14:paraId="393D9ECA" w14:textId="77777777" w:rsidR="00942FD7" w:rsidRPr="00232786" w:rsidRDefault="00942FD7" w:rsidP="001018D4">
            <w:pPr>
              <w:spacing w:after="0"/>
              <w:jc w:val="center"/>
              <w:rPr>
                <w:rFonts w:asciiTheme="minorHAnsi" w:hAnsiTheme="minorHAnsi" w:cstheme="minorHAnsi"/>
                <w:color w:val="000000"/>
              </w:rPr>
            </w:pPr>
            <w:r w:rsidRPr="00232786">
              <w:rPr>
                <w:rFonts w:asciiTheme="minorHAnsi" w:hAnsiTheme="minorHAnsi" w:cstheme="minorHAnsi"/>
                <w:color w:val="000000"/>
              </w:rPr>
              <w:t>Principales roles y atribuciones de _____ [nombre de la entidad aliada]</w:t>
            </w:r>
          </w:p>
        </w:tc>
      </w:tr>
      <w:tr w:rsidR="00942FD7" w:rsidRPr="00232786" w14:paraId="62313556" w14:textId="77777777" w:rsidTr="001018D4">
        <w:trPr>
          <w:trHeight w:val="796"/>
          <w:jc w:val="center"/>
        </w:trPr>
        <w:tc>
          <w:tcPr>
            <w:tcW w:w="2317" w:type="dxa"/>
          </w:tcPr>
          <w:p w14:paraId="2F4FC52D" w14:textId="77777777" w:rsidR="00942FD7" w:rsidRPr="00232786" w:rsidRDefault="00942FD7" w:rsidP="001018D4">
            <w:pPr>
              <w:spacing w:after="0"/>
              <w:jc w:val="both"/>
              <w:rPr>
                <w:rFonts w:asciiTheme="minorHAnsi" w:hAnsiTheme="minorHAnsi" w:cstheme="minorHAnsi"/>
                <w:color w:val="000000"/>
              </w:rPr>
            </w:pPr>
          </w:p>
        </w:tc>
        <w:tc>
          <w:tcPr>
            <w:tcW w:w="2317" w:type="dxa"/>
          </w:tcPr>
          <w:p w14:paraId="224C1FBF" w14:textId="77777777" w:rsidR="00942FD7" w:rsidRPr="00232786" w:rsidRDefault="00942FD7" w:rsidP="001018D4">
            <w:pPr>
              <w:spacing w:after="0"/>
              <w:jc w:val="both"/>
              <w:rPr>
                <w:rFonts w:asciiTheme="minorHAnsi" w:hAnsiTheme="minorHAnsi" w:cstheme="minorHAnsi"/>
                <w:color w:val="000000"/>
              </w:rPr>
            </w:pPr>
          </w:p>
        </w:tc>
        <w:tc>
          <w:tcPr>
            <w:tcW w:w="2317" w:type="dxa"/>
          </w:tcPr>
          <w:p w14:paraId="5D6AB867" w14:textId="77777777" w:rsidR="00942FD7" w:rsidRPr="00232786" w:rsidRDefault="00942FD7" w:rsidP="001018D4">
            <w:pPr>
              <w:spacing w:after="0"/>
              <w:jc w:val="both"/>
              <w:rPr>
                <w:rFonts w:asciiTheme="minorHAnsi" w:hAnsiTheme="minorHAnsi" w:cstheme="minorHAnsi"/>
                <w:color w:val="000000"/>
              </w:rPr>
            </w:pPr>
            <w:r w:rsidRPr="00232786">
              <w:rPr>
                <w:rFonts w:asciiTheme="minorHAnsi" w:hAnsiTheme="minorHAnsi" w:cstheme="minorHAnsi"/>
                <w:color w:val="000000"/>
              </w:rPr>
              <w:t xml:space="preserve">[indicar cómo participará </w:t>
            </w:r>
            <w:r w:rsidR="00F30FDB" w:rsidRPr="00232786">
              <w:rPr>
                <w:rFonts w:asciiTheme="minorHAnsi" w:hAnsiTheme="minorHAnsi" w:cstheme="minorHAnsi"/>
                <w:color w:val="000000"/>
              </w:rPr>
              <w:t>a través de apoyo técnico o financiero</w:t>
            </w:r>
            <w:r w:rsidRPr="00232786">
              <w:rPr>
                <w:rFonts w:asciiTheme="minorHAnsi" w:hAnsiTheme="minorHAnsi" w:cstheme="minorHAnsi"/>
                <w:color w:val="000000"/>
              </w:rPr>
              <w:t>]</w:t>
            </w:r>
          </w:p>
        </w:tc>
      </w:tr>
    </w:tbl>
    <w:p w14:paraId="14D80FFE" w14:textId="77777777" w:rsidR="00942FD7" w:rsidRPr="00232786" w:rsidRDefault="00F30FDB" w:rsidP="00942FD7">
      <w:pPr>
        <w:spacing w:before="240"/>
        <w:jc w:val="both"/>
        <w:rPr>
          <w:rFonts w:asciiTheme="minorHAnsi" w:hAnsiTheme="minorHAnsi" w:cstheme="minorHAnsi"/>
          <w:color w:val="000000"/>
        </w:rPr>
      </w:pPr>
      <w:r w:rsidRPr="00232786">
        <w:rPr>
          <w:rFonts w:asciiTheme="minorHAnsi" w:hAnsiTheme="minorHAnsi" w:cstheme="minorHAnsi"/>
          <w:color w:val="000000"/>
        </w:rPr>
        <w:t>En este contexto</w:t>
      </w:r>
      <w:r w:rsidR="00942FD7" w:rsidRPr="00232786">
        <w:rPr>
          <w:rFonts w:asciiTheme="minorHAnsi" w:hAnsiTheme="minorHAnsi" w:cstheme="minorHAnsi"/>
          <w:color w:val="000000"/>
        </w:rPr>
        <w:t xml:space="preserve">, expresamos nuestro compromiso de cumplir con dichos roles y atribuciones, en el caso se apruebe la iniciativa en cuestión. </w:t>
      </w:r>
    </w:p>
    <w:p w14:paraId="3FEA3E64" w14:textId="6FA611FE" w:rsidR="00942FD7" w:rsidRPr="00232786" w:rsidRDefault="00942FD7" w:rsidP="00942FD7">
      <w:pPr>
        <w:jc w:val="both"/>
        <w:rPr>
          <w:rFonts w:asciiTheme="minorHAnsi" w:hAnsiTheme="minorHAnsi" w:cstheme="minorHAnsi"/>
          <w:b/>
          <w:color w:val="000000"/>
        </w:rPr>
      </w:pPr>
      <w:r w:rsidRPr="00232786">
        <w:rPr>
          <w:rFonts w:asciiTheme="minorHAnsi" w:hAnsiTheme="minorHAnsi" w:cstheme="minorHAnsi"/>
          <w:color w:val="000000"/>
        </w:rPr>
        <w:t xml:space="preserve">Finalmente, </w:t>
      </w:r>
      <w:r w:rsidRPr="00232786">
        <w:rPr>
          <w:rFonts w:asciiTheme="minorHAnsi" w:hAnsiTheme="minorHAnsi" w:cstheme="minorHAnsi"/>
          <w:b/>
          <w:color w:val="000000"/>
        </w:rPr>
        <w:t xml:space="preserve">DECLARO BAJO JURAMENTO </w:t>
      </w:r>
      <w:r w:rsidRPr="00232786">
        <w:rPr>
          <w:rFonts w:asciiTheme="minorHAnsi" w:hAnsiTheme="minorHAnsi" w:cstheme="minorHAnsi"/>
          <w:color w:val="000000"/>
        </w:rPr>
        <w:t>en mi calidad de representante de _______</w:t>
      </w:r>
      <w:r w:rsidR="00547D29" w:rsidRPr="00232786">
        <w:rPr>
          <w:rFonts w:asciiTheme="minorHAnsi" w:hAnsiTheme="minorHAnsi" w:cstheme="minorHAnsi"/>
          <w:color w:val="000000"/>
        </w:rPr>
        <w:t xml:space="preserve"> </w:t>
      </w:r>
      <w:r w:rsidRPr="00232786">
        <w:rPr>
          <w:rFonts w:asciiTheme="minorHAnsi" w:hAnsiTheme="minorHAnsi" w:cstheme="minorHAnsi"/>
          <w:color w:val="000000"/>
        </w:rPr>
        <w:t>[nombre de la entidad</w:t>
      </w:r>
      <w:r w:rsidR="00F30FDB" w:rsidRPr="00232786">
        <w:rPr>
          <w:rFonts w:asciiTheme="minorHAnsi" w:hAnsiTheme="minorHAnsi" w:cstheme="minorHAnsi"/>
          <w:color w:val="000000"/>
        </w:rPr>
        <w:t xml:space="preserve"> aliada</w:t>
      </w:r>
      <w:r w:rsidRPr="00232786">
        <w:rPr>
          <w:rFonts w:asciiTheme="minorHAnsi" w:hAnsiTheme="minorHAnsi" w:cstheme="minorHAnsi"/>
          <w:color w:val="000000"/>
        </w:rPr>
        <w:t>], que toda la información contenida en el presente documento es fidedigna.</w:t>
      </w:r>
      <w:r w:rsidRPr="00232786">
        <w:rPr>
          <w:rFonts w:asciiTheme="minorHAnsi" w:hAnsiTheme="minorHAnsi" w:cstheme="minorHAnsi"/>
          <w:b/>
          <w:color w:val="000000"/>
        </w:rPr>
        <w:t xml:space="preserve"> </w:t>
      </w:r>
    </w:p>
    <w:p w14:paraId="1868683C" w14:textId="77777777" w:rsidR="00942FD7" w:rsidRPr="00232786" w:rsidRDefault="00942FD7" w:rsidP="00942FD7">
      <w:pPr>
        <w:pStyle w:val="Sangradetextonormal"/>
        <w:spacing w:after="0" w:line="240" w:lineRule="auto"/>
        <w:ind w:left="0"/>
        <w:rPr>
          <w:rFonts w:asciiTheme="minorHAnsi" w:hAnsiTheme="minorHAnsi" w:cstheme="minorHAnsi"/>
        </w:rPr>
      </w:pPr>
      <w:r w:rsidRPr="00232786">
        <w:rPr>
          <w:rFonts w:asciiTheme="minorHAnsi" w:hAnsiTheme="minorHAnsi" w:cstheme="minorHAnsi"/>
        </w:rPr>
        <w:t>.............................................................</w:t>
      </w:r>
    </w:p>
    <w:p w14:paraId="78737A78" w14:textId="77777777" w:rsidR="00942FD7" w:rsidRPr="00232786" w:rsidRDefault="00942FD7" w:rsidP="00942FD7">
      <w:pPr>
        <w:pStyle w:val="Sangradetextonormal"/>
        <w:spacing w:after="0" w:line="240" w:lineRule="auto"/>
        <w:ind w:left="0"/>
        <w:rPr>
          <w:rFonts w:asciiTheme="minorHAnsi" w:hAnsiTheme="minorHAnsi" w:cstheme="minorHAnsi"/>
        </w:rPr>
      </w:pPr>
      <w:r w:rsidRPr="00232786">
        <w:rPr>
          <w:rFonts w:asciiTheme="minorHAnsi" w:hAnsiTheme="minorHAnsi" w:cstheme="minorHAnsi"/>
        </w:rPr>
        <w:t xml:space="preserve">[Nombre y Firma de Funcionario de la Alta Dirección de la Entidad </w:t>
      </w:r>
      <w:r w:rsidR="00F30FDB" w:rsidRPr="00232786">
        <w:rPr>
          <w:rFonts w:asciiTheme="minorHAnsi" w:hAnsiTheme="minorHAnsi" w:cstheme="minorHAnsi"/>
        </w:rPr>
        <w:t>Aliada</w:t>
      </w:r>
      <w:r w:rsidRPr="00232786">
        <w:rPr>
          <w:rFonts w:asciiTheme="minorHAnsi" w:hAnsiTheme="minorHAnsi" w:cstheme="minorHAnsi"/>
        </w:rPr>
        <w:t>]</w:t>
      </w:r>
    </w:p>
    <w:p w14:paraId="012E4209" w14:textId="306AC7D6" w:rsidR="001018D4" w:rsidRDefault="001018D4">
      <w:pPr>
        <w:spacing w:after="0" w:line="240" w:lineRule="auto"/>
        <w:rPr>
          <w:rFonts w:asciiTheme="minorHAnsi" w:hAnsiTheme="minorHAnsi" w:cstheme="minorHAnsi"/>
          <w:color w:val="000000"/>
        </w:rPr>
      </w:pPr>
      <w:r>
        <w:rPr>
          <w:rFonts w:asciiTheme="minorHAnsi" w:hAnsiTheme="minorHAnsi" w:cstheme="minorHAnsi"/>
          <w:color w:val="000000"/>
        </w:rPr>
        <w:br w:type="page"/>
      </w:r>
    </w:p>
    <w:p w14:paraId="2EC0D807" w14:textId="42F4B6B9" w:rsidR="00C74D96" w:rsidRDefault="005E0084" w:rsidP="005E0084">
      <w:pPr>
        <w:pStyle w:val="Ttulo2"/>
        <w:numPr>
          <w:ilvl w:val="0"/>
          <w:numId w:val="0"/>
        </w:numPr>
        <w:jc w:val="center"/>
        <w:rPr>
          <w:rFonts w:asciiTheme="minorHAnsi" w:hAnsiTheme="minorHAnsi" w:cstheme="minorHAnsi"/>
          <w:sz w:val="22"/>
          <w:szCs w:val="22"/>
          <w:lang w:val="es-ES"/>
        </w:rPr>
      </w:pPr>
      <w:bookmarkStart w:id="9" w:name="_Toc146485737"/>
      <w:bookmarkStart w:id="10" w:name="_Toc147771629"/>
      <w:bookmarkStart w:id="11" w:name="_Hlk146468655"/>
      <w:bookmarkStart w:id="12" w:name="_Toc154562286"/>
      <w:r w:rsidRPr="00E931AA">
        <w:rPr>
          <w:rFonts w:asciiTheme="minorHAnsi" w:hAnsiTheme="minorHAnsi" w:cstheme="minorHAnsi"/>
          <w:sz w:val="22"/>
          <w:szCs w:val="22"/>
          <w:lang w:val="es-ES"/>
        </w:rPr>
        <w:lastRenderedPageBreak/>
        <w:t xml:space="preserve">Anexo </w:t>
      </w:r>
      <w:r>
        <w:rPr>
          <w:rFonts w:asciiTheme="minorHAnsi" w:hAnsiTheme="minorHAnsi" w:cstheme="minorHAnsi"/>
          <w:sz w:val="22"/>
          <w:szCs w:val="22"/>
          <w:lang w:val="es-ES"/>
        </w:rPr>
        <w:t>N° 07</w:t>
      </w:r>
      <w:r w:rsidR="00C74D96" w:rsidRPr="00E931AA">
        <w:rPr>
          <w:rFonts w:asciiTheme="minorHAnsi" w:hAnsiTheme="minorHAnsi" w:cstheme="minorHAnsi"/>
          <w:sz w:val="22"/>
          <w:szCs w:val="22"/>
          <w:lang w:val="es-ES"/>
        </w:rPr>
        <w:t xml:space="preserve">: </w:t>
      </w:r>
      <w:r>
        <w:rPr>
          <w:rFonts w:asciiTheme="minorHAnsi" w:hAnsiTheme="minorHAnsi" w:cstheme="minorHAnsi"/>
          <w:sz w:val="22"/>
          <w:szCs w:val="22"/>
          <w:lang w:val="es-ES"/>
        </w:rPr>
        <w:t xml:space="preserve">Proyectos del Portafolio de la Cooperación Suiza </w:t>
      </w:r>
      <w:r w:rsidR="00C74D96">
        <w:rPr>
          <w:rFonts w:asciiTheme="minorHAnsi" w:hAnsiTheme="minorHAnsi" w:cstheme="minorHAnsi"/>
          <w:sz w:val="22"/>
          <w:szCs w:val="22"/>
          <w:lang w:val="es-ES"/>
        </w:rPr>
        <w:t>– SECO</w:t>
      </w:r>
      <w:bookmarkEnd w:id="9"/>
      <w:bookmarkEnd w:id="10"/>
      <w:bookmarkEnd w:id="12"/>
    </w:p>
    <w:bookmarkEnd w:id="11"/>
    <w:p w14:paraId="3AC9374F" w14:textId="77777777" w:rsidR="00C74D96" w:rsidRPr="00677644" w:rsidRDefault="00C74D96" w:rsidP="00C74D96">
      <w:pPr>
        <w:pStyle w:val="Prrafodelista"/>
        <w:numPr>
          <w:ilvl w:val="0"/>
          <w:numId w:val="34"/>
        </w:numPr>
        <w:spacing w:before="120" w:after="0" w:line="240" w:lineRule="auto"/>
        <w:jc w:val="both"/>
        <w:rPr>
          <w:rFonts w:asciiTheme="minorHAnsi" w:hAnsiTheme="minorHAnsi" w:cstheme="minorHAnsi"/>
          <w:b/>
          <w:bCs/>
        </w:rPr>
      </w:pPr>
      <w:r w:rsidRPr="00677644">
        <w:rPr>
          <w:rFonts w:asciiTheme="minorHAnsi" w:hAnsiTheme="minorHAnsi" w:cstheme="minorHAnsi"/>
          <w:b/>
          <w:bCs/>
        </w:rPr>
        <w:t>Programa Suizo de Promoción de Importaciones</w:t>
      </w:r>
      <w:r w:rsidRPr="00F602EA">
        <w:rPr>
          <w:rFonts w:asciiTheme="minorHAnsi" w:hAnsiTheme="minorHAnsi" w:cstheme="minorHAnsi"/>
          <w:b/>
          <w:bCs/>
        </w:rPr>
        <w:t xml:space="preserve"> </w:t>
      </w:r>
      <w:r>
        <w:rPr>
          <w:rFonts w:asciiTheme="minorHAnsi" w:hAnsiTheme="minorHAnsi" w:cstheme="minorHAnsi"/>
          <w:b/>
          <w:bCs/>
        </w:rPr>
        <w:t xml:space="preserve">- </w:t>
      </w:r>
      <w:r w:rsidRPr="00677644">
        <w:rPr>
          <w:rFonts w:asciiTheme="minorHAnsi" w:hAnsiTheme="minorHAnsi" w:cstheme="minorHAnsi"/>
          <w:b/>
          <w:bCs/>
        </w:rPr>
        <w:t>SIPPO</w:t>
      </w:r>
    </w:p>
    <w:p w14:paraId="545BB760" w14:textId="77777777" w:rsidR="00C74D96" w:rsidRPr="00677644" w:rsidRDefault="00C74D96" w:rsidP="00C74D96">
      <w:pPr>
        <w:pStyle w:val="NormalWeb"/>
        <w:spacing w:before="120" w:beforeAutospacing="0" w:after="0" w:afterAutospacing="0"/>
        <w:jc w:val="both"/>
        <w:rPr>
          <w:rFonts w:asciiTheme="minorHAnsi" w:hAnsiTheme="minorHAnsi" w:cstheme="minorHAnsi"/>
          <w:sz w:val="22"/>
          <w:szCs w:val="22"/>
        </w:rPr>
      </w:pPr>
      <w:r w:rsidRPr="00677644">
        <w:rPr>
          <w:rFonts w:asciiTheme="minorHAnsi" w:hAnsiTheme="minorHAnsi" w:cstheme="minorHAnsi"/>
          <w:sz w:val="22"/>
          <w:szCs w:val="22"/>
        </w:rPr>
        <w:t xml:space="preserve">El Programa Suizo de Promoción de Importaciones (SIPPO) de la Cooperación Suiza – SECO busca dinamizar las exportaciones a través de la generación y fortalecimiento de las capacidades en Organizaciones de Promoción de Exportaciones, mejorando el alcance y calidad de sus servicios para sus usuarios y clientes, principalmente </w:t>
      </w:r>
      <w:proofErr w:type="spellStart"/>
      <w:r w:rsidRPr="00677644">
        <w:rPr>
          <w:rFonts w:asciiTheme="minorHAnsi" w:hAnsiTheme="minorHAnsi" w:cstheme="minorHAnsi"/>
          <w:sz w:val="22"/>
          <w:szCs w:val="22"/>
        </w:rPr>
        <w:t>PYMEs</w:t>
      </w:r>
      <w:proofErr w:type="spellEnd"/>
      <w:r w:rsidRPr="00677644">
        <w:rPr>
          <w:rFonts w:asciiTheme="minorHAnsi" w:hAnsiTheme="minorHAnsi" w:cstheme="minorHAnsi"/>
          <w:sz w:val="22"/>
          <w:szCs w:val="22"/>
        </w:rPr>
        <w:t xml:space="preserve"> exportadoras y con potencial exportador.</w:t>
      </w:r>
    </w:p>
    <w:p w14:paraId="5D96CA5F" w14:textId="77777777" w:rsidR="00C74D96" w:rsidRPr="00677644" w:rsidRDefault="00C74D96" w:rsidP="00C74D96">
      <w:pPr>
        <w:pStyle w:val="NormalWeb"/>
        <w:spacing w:before="120" w:beforeAutospacing="0" w:after="0" w:afterAutospacing="0"/>
        <w:jc w:val="both"/>
        <w:rPr>
          <w:rFonts w:asciiTheme="minorHAnsi" w:hAnsiTheme="minorHAnsi" w:cstheme="minorHAnsi"/>
          <w:sz w:val="22"/>
          <w:szCs w:val="22"/>
        </w:rPr>
      </w:pPr>
      <w:r w:rsidRPr="00677644">
        <w:rPr>
          <w:rFonts w:asciiTheme="minorHAnsi" w:hAnsiTheme="minorHAnsi" w:cstheme="minorHAnsi"/>
          <w:sz w:val="22"/>
          <w:szCs w:val="22"/>
        </w:rPr>
        <w:t xml:space="preserve">SIPPO es implementado por </w:t>
      </w:r>
      <w:proofErr w:type="spellStart"/>
      <w:r w:rsidRPr="00677644">
        <w:rPr>
          <w:rFonts w:asciiTheme="minorHAnsi" w:hAnsiTheme="minorHAnsi" w:cstheme="minorHAnsi"/>
          <w:sz w:val="22"/>
          <w:szCs w:val="22"/>
        </w:rPr>
        <w:t>Swisscontact</w:t>
      </w:r>
      <w:proofErr w:type="spellEnd"/>
      <w:r w:rsidRPr="00677644">
        <w:rPr>
          <w:rFonts w:asciiTheme="minorHAnsi" w:hAnsiTheme="minorHAnsi" w:cstheme="minorHAnsi"/>
          <w:sz w:val="22"/>
          <w:szCs w:val="22"/>
        </w:rPr>
        <w:t xml:space="preserve"> y conecta los sectores de exportación relevantes de 11 países socios con importadores de Suiza, Europa y otros mercados objetivos.</w:t>
      </w:r>
    </w:p>
    <w:p w14:paraId="7CDE78F2" w14:textId="77777777" w:rsidR="00C74D96" w:rsidRPr="00677644" w:rsidRDefault="00C74D96" w:rsidP="00C74D96">
      <w:pPr>
        <w:pStyle w:val="NormalWeb"/>
        <w:spacing w:before="120" w:beforeAutospacing="0" w:after="0" w:afterAutospacing="0"/>
        <w:jc w:val="both"/>
        <w:rPr>
          <w:rFonts w:asciiTheme="minorHAnsi" w:hAnsiTheme="minorHAnsi" w:cstheme="minorHAnsi"/>
          <w:sz w:val="22"/>
          <w:szCs w:val="22"/>
        </w:rPr>
      </w:pPr>
      <w:r w:rsidRPr="00677644">
        <w:rPr>
          <w:rFonts w:asciiTheme="minorHAnsi" w:hAnsiTheme="minorHAnsi" w:cstheme="minorHAnsi"/>
          <w:sz w:val="22"/>
          <w:szCs w:val="22"/>
        </w:rPr>
        <w:t xml:space="preserve">En el Perú, SIPPO se concentra en el sector </w:t>
      </w:r>
      <w:r w:rsidRPr="00D962DD">
        <w:rPr>
          <w:rFonts w:asciiTheme="minorHAnsi" w:hAnsiTheme="minorHAnsi" w:cstheme="minorHAnsi"/>
          <w:sz w:val="22"/>
          <w:szCs w:val="22"/>
        </w:rPr>
        <w:t>alimentos procesados agroindustriales</w:t>
      </w:r>
      <w:r>
        <w:rPr>
          <w:rFonts w:asciiTheme="minorHAnsi" w:hAnsiTheme="minorHAnsi" w:cstheme="minorHAnsi"/>
          <w:sz w:val="22"/>
          <w:szCs w:val="22"/>
        </w:rPr>
        <w:t xml:space="preserve">, ingredientes naturales y el sector de </w:t>
      </w:r>
      <w:r w:rsidRPr="00677644">
        <w:rPr>
          <w:rFonts w:asciiTheme="minorHAnsi" w:hAnsiTheme="minorHAnsi" w:cstheme="minorHAnsi"/>
          <w:sz w:val="22"/>
          <w:szCs w:val="22"/>
        </w:rPr>
        <w:t>turismo sostenible.</w:t>
      </w:r>
    </w:p>
    <w:p w14:paraId="7DD2E554" w14:textId="77777777" w:rsidR="00C74D96" w:rsidRPr="00692DE2" w:rsidRDefault="00C74D96" w:rsidP="00C74D96">
      <w:pPr>
        <w:spacing w:before="120" w:after="0" w:line="240" w:lineRule="auto"/>
        <w:jc w:val="both"/>
        <w:rPr>
          <w:rFonts w:asciiTheme="minorHAnsi" w:hAnsiTheme="minorHAnsi" w:cstheme="minorHAnsi"/>
          <w:color w:val="000000" w:themeColor="text1"/>
          <w:lang w:val="es-PE"/>
        </w:rPr>
      </w:pPr>
      <w:r w:rsidRPr="00677644">
        <w:rPr>
          <w:rFonts w:asciiTheme="minorHAnsi" w:hAnsiTheme="minorHAnsi" w:cstheme="minorHAnsi"/>
          <w:shd w:val="clear" w:color="auto" w:fill="FFFFFF"/>
        </w:rPr>
        <w:t>El objetivo principal es dinamizar las exportaciones a través de la generación y fortalecimiento de las capacidades en Organizaciones de Promoción de Exportaciones</w:t>
      </w:r>
      <w:r>
        <w:rPr>
          <w:rFonts w:asciiTheme="minorHAnsi" w:hAnsiTheme="minorHAnsi" w:cstheme="minorHAnsi"/>
          <w:shd w:val="clear" w:color="auto" w:fill="FFFFFF"/>
        </w:rPr>
        <w:t xml:space="preserve"> (BSO)</w:t>
      </w:r>
      <w:r w:rsidRPr="00677644">
        <w:rPr>
          <w:rFonts w:asciiTheme="minorHAnsi" w:hAnsiTheme="minorHAnsi" w:cstheme="minorHAnsi"/>
          <w:shd w:val="clear" w:color="auto" w:fill="FFFFFF"/>
        </w:rPr>
        <w:t xml:space="preserve">, mejorando el alcance y calidad de sus servicios para sus usuarios y clientes, principalmente </w:t>
      </w:r>
      <w:proofErr w:type="spellStart"/>
      <w:r w:rsidRPr="00677644">
        <w:rPr>
          <w:rFonts w:asciiTheme="minorHAnsi" w:hAnsiTheme="minorHAnsi" w:cstheme="minorHAnsi"/>
          <w:shd w:val="clear" w:color="auto" w:fill="FFFFFF"/>
        </w:rPr>
        <w:t>PYMEs</w:t>
      </w:r>
      <w:proofErr w:type="spellEnd"/>
      <w:r w:rsidRPr="00677644">
        <w:rPr>
          <w:rFonts w:asciiTheme="minorHAnsi" w:hAnsiTheme="minorHAnsi" w:cstheme="minorHAnsi"/>
          <w:shd w:val="clear" w:color="auto" w:fill="FFFFFF"/>
        </w:rPr>
        <w:t xml:space="preserve"> exportadoras y con potencial exportador.</w:t>
      </w:r>
      <w:r>
        <w:rPr>
          <w:rFonts w:asciiTheme="minorHAnsi" w:hAnsiTheme="minorHAnsi" w:cstheme="minorHAnsi"/>
          <w:shd w:val="clear" w:color="auto" w:fill="FFFFFF"/>
        </w:rPr>
        <w:t xml:space="preserve"> </w:t>
      </w:r>
      <w:r w:rsidRPr="00F823E6">
        <w:rPr>
          <w:rFonts w:asciiTheme="minorHAnsi" w:hAnsiTheme="minorHAnsi" w:cstheme="minorHAnsi"/>
          <w:shd w:val="clear" w:color="auto" w:fill="FFFFFF"/>
        </w:rPr>
        <w:t xml:space="preserve">SIPPO </w:t>
      </w:r>
      <w:r>
        <w:rPr>
          <w:rFonts w:asciiTheme="minorHAnsi" w:hAnsiTheme="minorHAnsi" w:cstheme="minorHAnsi"/>
          <w:shd w:val="clear" w:color="auto" w:fill="FFFFFF"/>
        </w:rPr>
        <w:t xml:space="preserve">busca fortalecer a las siguientes BSO: PROMPERU, </w:t>
      </w:r>
      <w:proofErr w:type="spellStart"/>
      <w:r w:rsidRPr="00F823E6">
        <w:rPr>
          <w:rFonts w:asciiTheme="minorHAnsi" w:hAnsiTheme="minorHAnsi" w:cstheme="minorHAnsi"/>
          <w:shd w:val="clear" w:color="auto" w:fill="FFFFFF"/>
        </w:rPr>
        <w:t>Camara</w:t>
      </w:r>
      <w:proofErr w:type="spellEnd"/>
      <w:r w:rsidRPr="00F823E6">
        <w:rPr>
          <w:rFonts w:asciiTheme="minorHAnsi" w:hAnsiTheme="minorHAnsi" w:cstheme="minorHAnsi"/>
          <w:shd w:val="clear" w:color="auto" w:fill="FFFFFF"/>
        </w:rPr>
        <w:t xml:space="preserve"> de Comercio de Lima (CCL)</w:t>
      </w:r>
      <w:r>
        <w:rPr>
          <w:rFonts w:asciiTheme="minorHAnsi" w:hAnsiTheme="minorHAnsi" w:cstheme="minorHAnsi"/>
          <w:shd w:val="clear" w:color="auto" w:fill="FFFFFF"/>
        </w:rPr>
        <w:t xml:space="preserve">, </w:t>
      </w:r>
      <w:r w:rsidRPr="00692DE2">
        <w:rPr>
          <w:rFonts w:asciiTheme="minorHAnsi" w:hAnsiTheme="minorHAnsi" w:cstheme="minorHAnsi"/>
          <w:color w:val="000000" w:themeColor="text1"/>
          <w:lang w:val="es-PE"/>
        </w:rPr>
        <w:t>Sierra y Selva Exportadora (SSE) y la Cámara Nacional de Turismo del Perú (CANATUR).</w:t>
      </w:r>
    </w:p>
    <w:p w14:paraId="1EB4CCD1" w14:textId="77777777" w:rsidR="00C74D96" w:rsidRPr="0090695C" w:rsidRDefault="00C74D96" w:rsidP="00C74D96">
      <w:pPr>
        <w:spacing w:before="120" w:after="0" w:line="240" w:lineRule="auto"/>
        <w:jc w:val="both"/>
        <w:rPr>
          <w:rStyle w:val="Hipervnculo"/>
          <w:rFonts w:asciiTheme="minorHAnsi" w:hAnsiTheme="minorHAnsi" w:cstheme="minorHAnsi"/>
          <w:color w:val="000000" w:themeColor="text1"/>
          <w:lang w:val="it-CH"/>
        </w:rPr>
      </w:pPr>
      <w:r w:rsidRPr="0090695C">
        <w:rPr>
          <w:rFonts w:asciiTheme="minorHAnsi" w:hAnsiTheme="minorHAnsi" w:cstheme="minorHAnsi"/>
          <w:b/>
          <w:bCs/>
          <w:color w:val="000000" w:themeColor="text1"/>
          <w:lang w:val="it-CH"/>
        </w:rPr>
        <w:t>Web</w:t>
      </w:r>
      <w:r w:rsidRPr="00F823E6">
        <w:rPr>
          <w:lang w:val="it-CH"/>
        </w:rPr>
        <w:t xml:space="preserve"> </w:t>
      </w:r>
      <w:r w:rsidRPr="0090695C">
        <w:rPr>
          <w:rFonts w:asciiTheme="minorHAnsi" w:hAnsiTheme="minorHAnsi" w:cstheme="minorHAnsi"/>
          <w:b/>
          <w:bCs/>
          <w:color w:val="000000" w:themeColor="text1"/>
          <w:lang w:val="it-CH"/>
        </w:rPr>
        <w:t>SECO</w:t>
      </w:r>
      <w:r w:rsidRPr="0090695C">
        <w:rPr>
          <w:rFonts w:asciiTheme="minorHAnsi" w:hAnsiTheme="minorHAnsi" w:cstheme="minorHAnsi"/>
          <w:color w:val="000000" w:themeColor="text1"/>
          <w:lang w:val="it-CH"/>
        </w:rPr>
        <w:t xml:space="preserve">: </w:t>
      </w:r>
      <w:hyperlink r:id="rId14" w:history="1">
        <w:r w:rsidRPr="0090695C">
          <w:rPr>
            <w:rStyle w:val="Hipervnculo"/>
            <w:rFonts w:asciiTheme="minorHAnsi" w:hAnsiTheme="minorHAnsi" w:cstheme="minorHAnsi"/>
            <w:lang w:val="it-CH"/>
          </w:rPr>
          <w:t>https://www.cooperacionsuiza.pe/proyecto/programa-suiza-de-promocion-de-importaciones-sippo/</w:t>
        </w:r>
      </w:hyperlink>
    </w:p>
    <w:p w14:paraId="192226CD" w14:textId="77777777" w:rsidR="00C74D96" w:rsidRPr="0090695C" w:rsidRDefault="00C74D96" w:rsidP="00C74D96">
      <w:pPr>
        <w:spacing w:before="120" w:after="0" w:line="240" w:lineRule="auto"/>
        <w:jc w:val="both"/>
        <w:rPr>
          <w:rFonts w:asciiTheme="minorHAnsi" w:hAnsiTheme="minorHAnsi" w:cstheme="minorHAnsi"/>
          <w:color w:val="000000" w:themeColor="text1"/>
          <w:lang w:val="it-CH"/>
        </w:rPr>
      </w:pPr>
      <w:r w:rsidRPr="0090695C">
        <w:rPr>
          <w:rFonts w:asciiTheme="minorHAnsi" w:hAnsiTheme="minorHAnsi" w:cstheme="minorHAnsi"/>
          <w:b/>
          <w:bCs/>
          <w:color w:val="000000" w:themeColor="text1"/>
          <w:lang w:val="it-CH"/>
        </w:rPr>
        <w:t>Web SIPPO</w:t>
      </w:r>
      <w:r w:rsidRPr="0090695C">
        <w:rPr>
          <w:rFonts w:asciiTheme="minorHAnsi" w:hAnsiTheme="minorHAnsi" w:cstheme="minorHAnsi"/>
          <w:color w:val="000000" w:themeColor="text1"/>
          <w:lang w:val="it-CH"/>
        </w:rPr>
        <w:t xml:space="preserve">: </w:t>
      </w:r>
      <w:hyperlink r:id="rId15" w:history="1">
        <w:r w:rsidRPr="0090695C">
          <w:rPr>
            <w:rStyle w:val="Hipervnculo"/>
            <w:rFonts w:asciiTheme="minorHAnsi" w:hAnsiTheme="minorHAnsi" w:cstheme="minorHAnsi"/>
            <w:color w:val="000000" w:themeColor="text1"/>
            <w:lang w:val="it-CH"/>
          </w:rPr>
          <w:t>https://www.sippo.pe/</w:t>
        </w:r>
      </w:hyperlink>
    </w:p>
    <w:p w14:paraId="36F099E0" w14:textId="77777777" w:rsidR="00C74D96" w:rsidRDefault="00C74D96" w:rsidP="00C74D96">
      <w:pPr>
        <w:pStyle w:val="Prrafodelista"/>
        <w:numPr>
          <w:ilvl w:val="0"/>
          <w:numId w:val="34"/>
        </w:numPr>
        <w:spacing w:before="120" w:after="0" w:line="240" w:lineRule="auto"/>
        <w:jc w:val="both"/>
        <w:rPr>
          <w:rFonts w:asciiTheme="minorHAnsi" w:hAnsiTheme="minorHAnsi" w:cstheme="minorHAnsi"/>
          <w:b/>
          <w:bCs/>
        </w:rPr>
      </w:pPr>
      <w:r>
        <w:rPr>
          <w:rFonts w:asciiTheme="minorHAnsi" w:hAnsiTheme="minorHAnsi" w:cstheme="minorHAnsi"/>
          <w:b/>
          <w:bCs/>
        </w:rPr>
        <w:t xml:space="preserve">Paisajes de Cacao Sostenibles </w:t>
      </w:r>
      <w:r w:rsidRPr="00F602EA">
        <w:rPr>
          <w:rFonts w:asciiTheme="minorHAnsi" w:hAnsiTheme="minorHAnsi" w:cstheme="minorHAnsi"/>
          <w:b/>
          <w:bCs/>
        </w:rPr>
        <w:t>en la Región San Martín</w:t>
      </w:r>
      <w:r>
        <w:rPr>
          <w:rFonts w:asciiTheme="minorHAnsi" w:hAnsiTheme="minorHAnsi" w:cstheme="minorHAnsi"/>
          <w:b/>
          <w:bCs/>
        </w:rPr>
        <w:t xml:space="preserve"> - PCS</w:t>
      </w:r>
    </w:p>
    <w:p w14:paraId="474BE936" w14:textId="77777777" w:rsidR="00C74D96" w:rsidRDefault="00C74D96" w:rsidP="00C74D96">
      <w:pPr>
        <w:pStyle w:val="NormalWeb"/>
        <w:spacing w:before="120" w:beforeAutospacing="0" w:after="0" w:afterAutospacing="0"/>
        <w:jc w:val="both"/>
        <w:rPr>
          <w:rFonts w:asciiTheme="minorHAnsi" w:hAnsiTheme="minorHAnsi" w:cstheme="minorHAnsi"/>
          <w:color w:val="000000" w:themeColor="text1"/>
          <w:sz w:val="22"/>
          <w:szCs w:val="22"/>
          <w:lang w:val="es-ES"/>
        </w:rPr>
      </w:pPr>
      <w:r w:rsidRPr="00D4679B">
        <w:rPr>
          <w:rFonts w:asciiTheme="minorHAnsi" w:hAnsiTheme="minorHAnsi" w:cstheme="minorHAnsi"/>
          <w:color w:val="000000" w:themeColor="text1"/>
          <w:sz w:val="22"/>
          <w:szCs w:val="22"/>
        </w:rPr>
        <w:t xml:space="preserve">El Proyecto Paisajes de Abastecimiento Sostenible de Cacao, </w:t>
      </w:r>
      <w:r w:rsidRPr="00ED20B6">
        <w:rPr>
          <w:rFonts w:asciiTheme="minorHAnsi" w:hAnsiTheme="minorHAnsi" w:cstheme="minorHAnsi"/>
          <w:color w:val="000000" w:themeColor="text1"/>
          <w:sz w:val="22"/>
          <w:szCs w:val="22"/>
        </w:rPr>
        <w:t>para San Martín</w:t>
      </w:r>
      <w:r>
        <w:rPr>
          <w:rFonts w:asciiTheme="minorHAnsi" w:hAnsiTheme="minorHAnsi" w:cstheme="minorHAnsi"/>
          <w:color w:val="000000" w:themeColor="text1"/>
          <w:sz w:val="22"/>
          <w:szCs w:val="22"/>
        </w:rPr>
        <w:t xml:space="preserve"> </w:t>
      </w:r>
      <w:r w:rsidRPr="00D4679B">
        <w:rPr>
          <w:rFonts w:asciiTheme="minorHAnsi" w:hAnsiTheme="minorHAnsi" w:cstheme="minorHAnsi"/>
          <w:color w:val="000000" w:themeColor="text1"/>
          <w:sz w:val="22"/>
          <w:szCs w:val="22"/>
        </w:rPr>
        <w:t>con el apoyo de la Cooperación Suiza SECO, a través de la Plataforma Suiza para el Cacao Sostenible</w:t>
      </w:r>
      <w:r>
        <w:rPr>
          <w:rFonts w:asciiTheme="minorHAnsi" w:hAnsiTheme="minorHAnsi" w:cstheme="minorHAnsi"/>
          <w:color w:val="000000" w:themeColor="text1"/>
          <w:sz w:val="22"/>
          <w:szCs w:val="22"/>
        </w:rPr>
        <w:t xml:space="preserve"> (SWISSCO), facilitado por HELVETAS</w:t>
      </w:r>
      <w:r w:rsidRPr="00D4679B">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tiene </w:t>
      </w:r>
      <w:r w:rsidRPr="002D666C">
        <w:rPr>
          <w:rFonts w:asciiTheme="minorHAnsi" w:hAnsiTheme="minorHAnsi" w:cstheme="minorHAnsi"/>
          <w:color w:val="000000" w:themeColor="text1"/>
          <w:sz w:val="22"/>
          <w:szCs w:val="22"/>
        </w:rPr>
        <w:t>como meta que los paisajes gestionados de manera sostenible contribuyan a la mejora de la competitividad, los sistemas de producción de cacao resistentes al clima y los medios de vida de la población local.</w:t>
      </w:r>
      <w:r>
        <w:rPr>
          <w:rFonts w:asciiTheme="minorHAnsi" w:hAnsiTheme="minorHAnsi" w:cstheme="minorHAnsi"/>
          <w:color w:val="000000" w:themeColor="text1"/>
          <w:sz w:val="22"/>
          <w:szCs w:val="22"/>
        </w:rPr>
        <w:t xml:space="preserve"> </w:t>
      </w:r>
      <w:r w:rsidRPr="002D666C">
        <w:rPr>
          <w:rFonts w:asciiTheme="minorHAnsi" w:hAnsiTheme="minorHAnsi" w:cstheme="minorHAnsi"/>
          <w:color w:val="000000" w:themeColor="text1"/>
          <w:sz w:val="22"/>
          <w:szCs w:val="22"/>
        </w:rPr>
        <w:t>Con esa mirada, las partes interesadas de entidades públicas, privadas y la sociedad civil puedan gestionar de manera sostenible los paisajes de cacao y garantizan la provisión de servicios ambientales y sociales esenciales; los agricultores aumenten su productividad, en calidad y volúmenes; así como, ventas de sistemas de producción de cacao diversificados y resistentes al clima.</w:t>
      </w:r>
      <w:r w:rsidRPr="002D666C">
        <w:rPr>
          <w:rFonts w:asciiTheme="minorHAnsi" w:hAnsiTheme="minorHAnsi" w:cstheme="minorHAnsi"/>
          <w:color w:val="000000" w:themeColor="text1"/>
          <w:sz w:val="22"/>
          <w:szCs w:val="22"/>
          <w:lang w:val="es-ES"/>
        </w:rPr>
        <w:t xml:space="preserve"> </w:t>
      </w:r>
      <w:r>
        <w:rPr>
          <w:rFonts w:asciiTheme="minorHAnsi" w:hAnsiTheme="minorHAnsi" w:cstheme="minorHAnsi"/>
          <w:color w:val="000000" w:themeColor="text1"/>
          <w:sz w:val="22"/>
          <w:szCs w:val="22"/>
          <w:lang w:val="es-ES"/>
        </w:rPr>
        <w:t>Los resultados esperados del Proyecto establecen que:</w:t>
      </w:r>
    </w:p>
    <w:p w14:paraId="463E975B" w14:textId="77777777" w:rsidR="00C74D96" w:rsidRPr="002D666C" w:rsidRDefault="00C74D96" w:rsidP="00C74D96">
      <w:pPr>
        <w:pStyle w:val="NormalWeb"/>
        <w:numPr>
          <w:ilvl w:val="0"/>
          <w:numId w:val="35"/>
        </w:numPr>
        <w:spacing w:before="120" w:beforeAutospacing="0" w:after="0" w:afterAutospacing="0"/>
        <w:jc w:val="both"/>
        <w:rPr>
          <w:rFonts w:asciiTheme="minorHAnsi" w:hAnsiTheme="minorHAnsi" w:cstheme="minorHAnsi"/>
          <w:color w:val="000000" w:themeColor="text1"/>
          <w:sz w:val="22"/>
          <w:szCs w:val="22"/>
        </w:rPr>
      </w:pPr>
      <w:r w:rsidRPr="002D666C">
        <w:rPr>
          <w:rFonts w:asciiTheme="minorHAnsi" w:hAnsiTheme="minorHAnsi" w:cstheme="minorHAnsi"/>
          <w:color w:val="000000" w:themeColor="text1"/>
          <w:sz w:val="22"/>
          <w:szCs w:val="22"/>
          <w:lang w:val="es-ES"/>
        </w:rPr>
        <w:t>Las partes interesadas de los sectores público, privado y comunitario gestionan de forma sostenible los paisajes cacaoteros de acuerdo con su visión conjunta, que incluye el crecimiento verde y las emisiones cero</w:t>
      </w:r>
    </w:p>
    <w:p w14:paraId="6A41569F" w14:textId="77777777" w:rsidR="00C74D96" w:rsidRPr="002D666C" w:rsidRDefault="00C74D96" w:rsidP="00C74D96">
      <w:pPr>
        <w:pStyle w:val="NormalWeb"/>
        <w:numPr>
          <w:ilvl w:val="0"/>
          <w:numId w:val="35"/>
        </w:numPr>
        <w:spacing w:before="120" w:beforeAutospacing="0" w:after="0" w:afterAutospacing="0"/>
        <w:jc w:val="both"/>
        <w:rPr>
          <w:rFonts w:asciiTheme="minorHAnsi" w:hAnsiTheme="minorHAnsi" w:cstheme="minorHAnsi"/>
          <w:color w:val="000000" w:themeColor="text1"/>
          <w:sz w:val="22"/>
          <w:szCs w:val="22"/>
        </w:rPr>
      </w:pPr>
      <w:r w:rsidRPr="002D666C">
        <w:rPr>
          <w:rFonts w:asciiTheme="minorHAnsi" w:hAnsiTheme="minorHAnsi" w:cstheme="minorHAnsi"/>
          <w:color w:val="000000" w:themeColor="text1"/>
          <w:sz w:val="22"/>
          <w:szCs w:val="22"/>
          <w:lang w:val="es-ES"/>
        </w:rPr>
        <w:t>Productores incrementan productividad (calidad y volumen) y ventas, basado en sistemas de producción sostenibles, económicamente viables, diversificados, climáticamente resilientes y libre de deforestación</w:t>
      </w:r>
    </w:p>
    <w:p w14:paraId="67A5066C" w14:textId="77777777" w:rsidR="00C74D96" w:rsidRPr="002D666C" w:rsidRDefault="00C74D96" w:rsidP="00C74D96">
      <w:pPr>
        <w:pStyle w:val="NormalWeb"/>
        <w:numPr>
          <w:ilvl w:val="0"/>
          <w:numId w:val="35"/>
        </w:numPr>
        <w:spacing w:before="120" w:beforeAutospacing="0" w:after="0" w:afterAutospacing="0"/>
        <w:jc w:val="both"/>
        <w:rPr>
          <w:rFonts w:asciiTheme="minorHAnsi" w:hAnsiTheme="minorHAnsi" w:cstheme="minorHAnsi"/>
          <w:color w:val="000000" w:themeColor="text1"/>
          <w:sz w:val="22"/>
          <w:szCs w:val="22"/>
        </w:rPr>
      </w:pPr>
      <w:r w:rsidRPr="002D666C">
        <w:rPr>
          <w:rFonts w:asciiTheme="minorHAnsi" w:hAnsiTheme="minorHAnsi" w:cstheme="minorHAnsi"/>
          <w:color w:val="000000" w:themeColor="text1"/>
          <w:sz w:val="22"/>
          <w:szCs w:val="22"/>
          <w:lang w:val="es-ES"/>
        </w:rPr>
        <w:t>Partes interesadas públicas y privadas a nivel regional y nacional reconocen los modelos de gestión de paisaje para promover la producción sostenible y libre de deforestación</w:t>
      </w:r>
    </w:p>
    <w:p w14:paraId="40F45652" w14:textId="77777777" w:rsidR="00C74D96" w:rsidRPr="00692DE2" w:rsidRDefault="00C74D96" w:rsidP="00C74D96">
      <w:pPr>
        <w:spacing w:after="0" w:line="240" w:lineRule="auto"/>
        <w:rPr>
          <w:rFonts w:asciiTheme="minorHAnsi" w:eastAsia="Times New Roman" w:hAnsiTheme="minorHAnsi" w:cstheme="minorHAnsi"/>
          <w:b/>
          <w:bCs/>
          <w:color w:val="000000" w:themeColor="text1"/>
          <w:lang w:val="es-PE" w:eastAsia="es-PE"/>
        </w:rPr>
      </w:pPr>
    </w:p>
    <w:p w14:paraId="78A04FA4" w14:textId="77777777" w:rsidR="00C74D96" w:rsidRPr="00C74D96" w:rsidRDefault="00C74D96" w:rsidP="00C74D96">
      <w:pPr>
        <w:pStyle w:val="NormalWeb"/>
        <w:spacing w:before="120" w:beforeAutospacing="0" w:after="0" w:afterAutospacing="0"/>
        <w:jc w:val="both"/>
        <w:rPr>
          <w:rFonts w:asciiTheme="minorHAnsi" w:hAnsiTheme="minorHAnsi" w:cstheme="minorHAnsi"/>
          <w:color w:val="000000" w:themeColor="text1"/>
          <w:sz w:val="22"/>
          <w:szCs w:val="22"/>
          <w:lang w:val="nl-NL"/>
        </w:rPr>
      </w:pPr>
      <w:r w:rsidRPr="00C74D96">
        <w:rPr>
          <w:rFonts w:asciiTheme="minorHAnsi" w:hAnsiTheme="minorHAnsi" w:cstheme="minorHAnsi"/>
          <w:b/>
          <w:bCs/>
          <w:color w:val="000000" w:themeColor="text1"/>
          <w:sz w:val="22"/>
          <w:szCs w:val="22"/>
          <w:lang w:val="nl-NL"/>
        </w:rPr>
        <w:t>Web</w:t>
      </w:r>
      <w:r w:rsidRPr="00C74D96">
        <w:rPr>
          <w:lang w:val="nl-NL"/>
        </w:rPr>
        <w:t xml:space="preserve"> </w:t>
      </w:r>
      <w:r w:rsidRPr="00C74D96">
        <w:rPr>
          <w:rFonts w:asciiTheme="minorHAnsi" w:hAnsiTheme="minorHAnsi" w:cstheme="minorHAnsi"/>
          <w:b/>
          <w:bCs/>
          <w:color w:val="000000" w:themeColor="text1"/>
          <w:sz w:val="22"/>
          <w:szCs w:val="22"/>
          <w:lang w:val="nl-NL"/>
        </w:rPr>
        <w:t>SECO</w:t>
      </w:r>
      <w:r w:rsidRPr="00C74D96">
        <w:rPr>
          <w:rFonts w:asciiTheme="minorHAnsi" w:hAnsiTheme="minorHAnsi" w:cstheme="minorHAnsi"/>
          <w:color w:val="000000" w:themeColor="text1"/>
          <w:sz w:val="22"/>
          <w:szCs w:val="22"/>
          <w:lang w:val="nl-NL"/>
        </w:rPr>
        <w:t xml:space="preserve">: </w:t>
      </w:r>
      <w:hyperlink r:id="rId16" w:history="1">
        <w:r w:rsidRPr="00C74D96">
          <w:rPr>
            <w:rStyle w:val="Hipervnculo"/>
            <w:rFonts w:asciiTheme="minorHAnsi" w:hAnsiTheme="minorHAnsi" w:cstheme="minorHAnsi"/>
            <w:sz w:val="22"/>
            <w:szCs w:val="22"/>
            <w:lang w:val="nl-NL"/>
          </w:rPr>
          <w:t>https://www.cooperacionsuiza.pe/paisajes-sostenibles-de-cacao-para-san-martin-articulando-a-todos-los-actores-de-la-cadena/</w:t>
        </w:r>
      </w:hyperlink>
    </w:p>
    <w:p w14:paraId="391C4E33" w14:textId="77777777" w:rsidR="00C74D96" w:rsidRPr="00F602EA" w:rsidRDefault="00C74D96" w:rsidP="00C74D96">
      <w:pPr>
        <w:pStyle w:val="NormalWeb"/>
        <w:spacing w:before="120" w:beforeAutospacing="0" w:after="0" w:afterAutospacing="0"/>
        <w:jc w:val="both"/>
        <w:rPr>
          <w:rFonts w:asciiTheme="minorHAnsi" w:hAnsiTheme="minorHAnsi" w:cstheme="minorHAnsi"/>
          <w:color w:val="000000" w:themeColor="text1"/>
          <w:sz w:val="22"/>
          <w:szCs w:val="22"/>
          <w:lang w:val="nl-NL"/>
        </w:rPr>
      </w:pPr>
      <w:r w:rsidRPr="00692DE2">
        <w:rPr>
          <w:rFonts w:asciiTheme="minorHAnsi" w:hAnsiTheme="minorHAnsi" w:cstheme="minorHAnsi"/>
          <w:b/>
          <w:bCs/>
          <w:color w:val="000000" w:themeColor="text1"/>
          <w:sz w:val="22"/>
          <w:szCs w:val="22"/>
          <w:lang w:val="nl-NL"/>
        </w:rPr>
        <w:t>Web</w:t>
      </w:r>
      <w:r w:rsidRPr="00ED20B6">
        <w:rPr>
          <w:lang w:val="nl-NL"/>
        </w:rPr>
        <w:t xml:space="preserve"> </w:t>
      </w:r>
      <w:r w:rsidRPr="00692DE2">
        <w:rPr>
          <w:rFonts w:asciiTheme="minorHAnsi" w:hAnsiTheme="minorHAnsi" w:cstheme="minorHAnsi"/>
          <w:b/>
          <w:bCs/>
          <w:color w:val="000000" w:themeColor="text1"/>
          <w:sz w:val="22"/>
          <w:szCs w:val="22"/>
          <w:lang w:val="nl-NL"/>
        </w:rPr>
        <w:t>HELVETAS</w:t>
      </w:r>
      <w:r w:rsidRPr="00692DE2">
        <w:rPr>
          <w:rFonts w:asciiTheme="minorHAnsi" w:hAnsiTheme="minorHAnsi" w:cstheme="minorHAnsi"/>
          <w:color w:val="000000" w:themeColor="text1"/>
          <w:sz w:val="22"/>
          <w:szCs w:val="22"/>
          <w:lang w:val="nl-NL"/>
        </w:rPr>
        <w:t xml:space="preserve">: </w:t>
      </w:r>
      <w:hyperlink r:id="rId17" w:history="1">
        <w:r w:rsidRPr="005A2B09">
          <w:rPr>
            <w:rStyle w:val="Hipervnculo"/>
            <w:rFonts w:asciiTheme="minorHAnsi" w:hAnsiTheme="minorHAnsi" w:cstheme="minorHAnsi"/>
            <w:sz w:val="22"/>
            <w:szCs w:val="22"/>
            <w:lang w:val="nl-NL"/>
          </w:rPr>
          <w:t>https://www.helvetas.org/es/peru/quienes-somos/siguenos/Noticias/Paisajes-Sostenibles-de-Cacao-un-modelo-hacia-el-abastecimiento-sostenible-de-cacao-de-San-Martin-al-mundo_pressrelease_8164</w:t>
        </w:r>
      </w:hyperlink>
    </w:p>
    <w:p w14:paraId="69C27AD2" w14:textId="77777777" w:rsidR="00C74D96" w:rsidRPr="00677644" w:rsidRDefault="00C74D96" w:rsidP="00C74D96">
      <w:pPr>
        <w:pStyle w:val="Prrafodelista"/>
        <w:numPr>
          <w:ilvl w:val="0"/>
          <w:numId w:val="34"/>
        </w:numPr>
        <w:spacing w:before="120" w:after="0" w:line="240" w:lineRule="auto"/>
        <w:jc w:val="both"/>
        <w:rPr>
          <w:rFonts w:asciiTheme="minorHAnsi" w:hAnsiTheme="minorHAnsi" w:cstheme="minorHAnsi"/>
          <w:b/>
          <w:bCs/>
        </w:rPr>
      </w:pPr>
      <w:r w:rsidRPr="00677644">
        <w:rPr>
          <w:rFonts w:asciiTheme="minorHAnsi" w:hAnsiTheme="minorHAnsi" w:cstheme="minorHAnsi"/>
          <w:b/>
          <w:bCs/>
        </w:rPr>
        <w:lastRenderedPageBreak/>
        <w:t>GQSP - Programa Global de Calidad y Estándares. Fortaleci</w:t>
      </w:r>
      <w:r>
        <w:rPr>
          <w:rFonts w:asciiTheme="minorHAnsi" w:hAnsiTheme="minorHAnsi" w:cstheme="minorHAnsi"/>
          <w:b/>
          <w:bCs/>
        </w:rPr>
        <w:t xml:space="preserve">miento de la </w:t>
      </w:r>
      <w:r w:rsidRPr="00677644">
        <w:rPr>
          <w:rFonts w:asciiTheme="minorHAnsi" w:hAnsiTheme="minorHAnsi" w:cstheme="minorHAnsi"/>
          <w:b/>
          <w:bCs/>
        </w:rPr>
        <w:t>calidad en café y cacao del Perú.</w:t>
      </w:r>
    </w:p>
    <w:p w14:paraId="64EEB55C" w14:textId="77777777" w:rsidR="00C74D96" w:rsidRPr="00677644" w:rsidRDefault="00C74D96" w:rsidP="00C74D96">
      <w:pPr>
        <w:pStyle w:val="NormalWeb"/>
        <w:spacing w:before="120" w:beforeAutospacing="0" w:after="0" w:afterAutospacing="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El Proyecto </w:t>
      </w:r>
      <w:r w:rsidRPr="00F823E6">
        <w:rPr>
          <w:rFonts w:asciiTheme="minorHAnsi" w:hAnsiTheme="minorHAnsi" w:cstheme="minorHAnsi"/>
          <w:color w:val="000000" w:themeColor="text1"/>
          <w:sz w:val="22"/>
          <w:szCs w:val="22"/>
        </w:rPr>
        <w:t xml:space="preserve">GQSP Perú es un proyecto de cooperación de la Secretaria de Estado para Asuntos Económicos de Suiza SECO (Cooperación Suiza) y la Organización de Naciones Unidas para el Desarrollo Industrial ONUDI, en </w:t>
      </w:r>
      <w:proofErr w:type="spellStart"/>
      <w:r w:rsidRPr="00F823E6">
        <w:rPr>
          <w:rFonts w:asciiTheme="minorHAnsi" w:hAnsiTheme="minorHAnsi" w:cstheme="minorHAnsi"/>
          <w:color w:val="000000" w:themeColor="text1"/>
          <w:sz w:val="22"/>
          <w:szCs w:val="22"/>
        </w:rPr>
        <w:t>co-gestión</w:t>
      </w:r>
      <w:proofErr w:type="spellEnd"/>
      <w:r w:rsidRPr="00F823E6">
        <w:rPr>
          <w:rFonts w:asciiTheme="minorHAnsi" w:hAnsiTheme="minorHAnsi" w:cstheme="minorHAnsi"/>
          <w:color w:val="000000" w:themeColor="text1"/>
          <w:sz w:val="22"/>
          <w:szCs w:val="22"/>
        </w:rPr>
        <w:t xml:space="preserve"> con el Instituto Nacional de Calidad INACAL, que </w:t>
      </w:r>
      <w:r>
        <w:rPr>
          <w:rFonts w:asciiTheme="minorHAnsi" w:hAnsiTheme="minorHAnsi" w:cstheme="minorHAnsi"/>
          <w:color w:val="000000" w:themeColor="text1"/>
          <w:sz w:val="22"/>
          <w:szCs w:val="22"/>
        </w:rPr>
        <w:t xml:space="preserve">contribuye a </w:t>
      </w:r>
      <w:r w:rsidRPr="00F823E6">
        <w:rPr>
          <w:rFonts w:asciiTheme="minorHAnsi" w:hAnsiTheme="minorHAnsi" w:cstheme="minorHAnsi"/>
          <w:color w:val="000000" w:themeColor="text1"/>
          <w:sz w:val="22"/>
          <w:szCs w:val="22"/>
        </w:rPr>
        <w:t>mejorar la competitividad de las exportaciones de las cadenas de valor del café y el cacao del Perú, promoviendo la implementación de servicios de infraestructura de calidad.</w:t>
      </w:r>
      <w:r>
        <w:rPr>
          <w:rFonts w:asciiTheme="minorHAnsi" w:hAnsiTheme="minorHAnsi" w:cstheme="minorHAnsi"/>
          <w:color w:val="000000" w:themeColor="text1"/>
          <w:sz w:val="22"/>
          <w:szCs w:val="22"/>
        </w:rPr>
        <w:t xml:space="preserve"> El Proyecto GQSP</w:t>
      </w:r>
      <w:r w:rsidRPr="00677644">
        <w:rPr>
          <w:rFonts w:asciiTheme="minorHAnsi" w:hAnsiTheme="minorHAnsi" w:cstheme="minorHAnsi"/>
          <w:color w:val="000000" w:themeColor="text1"/>
          <w:sz w:val="22"/>
          <w:szCs w:val="22"/>
        </w:rPr>
        <w:t>, aspira a lograr:</w:t>
      </w:r>
    </w:p>
    <w:p w14:paraId="34B079EB" w14:textId="77777777" w:rsidR="00C74D96" w:rsidRPr="00677644" w:rsidRDefault="00C74D96" w:rsidP="00C74D96">
      <w:pPr>
        <w:numPr>
          <w:ilvl w:val="0"/>
          <w:numId w:val="33"/>
        </w:numPr>
        <w:spacing w:before="120" w:after="0" w:line="240" w:lineRule="auto"/>
        <w:jc w:val="both"/>
        <w:textAlignment w:val="baseline"/>
        <w:rPr>
          <w:rFonts w:asciiTheme="minorHAnsi" w:hAnsiTheme="minorHAnsi" w:cstheme="minorHAnsi"/>
          <w:color w:val="000000" w:themeColor="text1"/>
        </w:rPr>
      </w:pPr>
      <w:r w:rsidRPr="00677644">
        <w:rPr>
          <w:rFonts w:asciiTheme="minorHAnsi" w:hAnsiTheme="minorHAnsi" w:cstheme="minorHAnsi"/>
          <w:color w:val="000000" w:themeColor="text1"/>
        </w:rPr>
        <w:t>La competencia técnica y sostenibilidad del Sistema Nacional de Infraestructura de la Calidad para servicios en las C</w:t>
      </w:r>
      <w:r>
        <w:rPr>
          <w:rFonts w:asciiTheme="minorHAnsi" w:hAnsiTheme="minorHAnsi" w:cstheme="minorHAnsi"/>
          <w:color w:val="000000" w:themeColor="text1"/>
        </w:rPr>
        <w:t xml:space="preserve">adenas </w:t>
      </w:r>
      <w:r w:rsidRPr="00677644">
        <w:rPr>
          <w:rFonts w:asciiTheme="minorHAnsi" w:hAnsiTheme="minorHAnsi" w:cstheme="minorHAnsi"/>
          <w:color w:val="000000" w:themeColor="text1"/>
        </w:rPr>
        <w:t>d</w:t>
      </w:r>
      <w:r>
        <w:rPr>
          <w:rFonts w:asciiTheme="minorHAnsi" w:hAnsiTheme="minorHAnsi" w:cstheme="minorHAnsi"/>
          <w:color w:val="000000" w:themeColor="text1"/>
        </w:rPr>
        <w:t xml:space="preserve">e </w:t>
      </w:r>
      <w:r w:rsidRPr="00677644">
        <w:rPr>
          <w:rFonts w:asciiTheme="minorHAnsi" w:hAnsiTheme="minorHAnsi" w:cstheme="minorHAnsi"/>
          <w:color w:val="000000" w:themeColor="text1"/>
        </w:rPr>
        <w:t>V</w:t>
      </w:r>
      <w:r>
        <w:rPr>
          <w:rFonts w:asciiTheme="minorHAnsi" w:hAnsiTheme="minorHAnsi" w:cstheme="minorHAnsi"/>
          <w:color w:val="000000" w:themeColor="text1"/>
        </w:rPr>
        <w:t>alor</w:t>
      </w:r>
      <w:r w:rsidRPr="00677644">
        <w:rPr>
          <w:rFonts w:asciiTheme="minorHAnsi" w:hAnsiTheme="minorHAnsi" w:cstheme="minorHAnsi"/>
          <w:color w:val="000000" w:themeColor="text1"/>
        </w:rPr>
        <w:t xml:space="preserve"> del café y el cacao ha mejorado</w:t>
      </w:r>
      <w:r>
        <w:rPr>
          <w:rFonts w:asciiTheme="minorHAnsi" w:hAnsiTheme="minorHAnsi" w:cstheme="minorHAnsi"/>
          <w:color w:val="000000" w:themeColor="text1"/>
        </w:rPr>
        <w:t>.</w:t>
      </w:r>
    </w:p>
    <w:p w14:paraId="7141EAA2" w14:textId="77777777" w:rsidR="00C74D96" w:rsidRPr="00677644" w:rsidRDefault="00C74D96" w:rsidP="00C74D96">
      <w:pPr>
        <w:numPr>
          <w:ilvl w:val="0"/>
          <w:numId w:val="33"/>
        </w:numPr>
        <w:spacing w:before="120" w:after="0" w:line="240" w:lineRule="auto"/>
        <w:jc w:val="both"/>
        <w:textAlignment w:val="baseline"/>
        <w:rPr>
          <w:rFonts w:asciiTheme="minorHAnsi" w:hAnsiTheme="minorHAnsi" w:cstheme="minorHAnsi"/>
          <w:color w:val="000000" w:themeColor="text1"/>
        </w:rPr>
      </w:pPr>
      <w:r w:rsidRPr="00677644">
        <w:rPr>
          <w:rFonts w:asciiTheme="minorHAnsi" w:hAnsiTheme="minorHAnsi" w:cstheme="minorHAnsi"/>
          <w:color w:val="000000" w:themeColor="text1"/>
        </w:rPr>
        <w:t xml:space="preserve">El cumplimiento por parte de las </w:t>
      </w:r>
      <w:proofErr w:type="spellStart"/>
      <w:r w:rsidRPr="00677644">
        <w:rPr>
          <w:rFonts w:asciiTheme="minorHAnsi" w:hAnsiTheme="minorHAnsi" w:cstheme="minorHAnsi"/>
          <w:color w:val="000000" w:themeColor="text1"/>
        </w:rPr>
        <w:t>PyMEs</w:t>
      </w:r>
      <w:proofErr w:type="spellEnd"/>
      <w:r w:rsidRPr="00677644">
        <w:rPr>
          <w:rFonts w:asciiTheme="minorHAnsi" w:hAnsiTheme="minorHAnsi" w:cstheme="minorHAnsi"/>
          <w:color w:val="000000" w:themeColor="text1"/>
        </w:rPr>
        <w:t xml:space="preserve"> de los estándares y reglamentos técnicos internacionales de las C</w:t>
      </w:r>
      <w:r>
        <w:rPr>
          <w:rFonts w:asciiTheme="minorHAnsi" w:hAnsiTheme="minorHAnsi" w:cstheme="minorHAnsi"/>
          <w:color w:val="000000" w:themeColor="text1"/>
        </w:rPr>
        <w:t xml:space="preserve">adenas </w:t>
      </w:r>
      <w:r w:rsidRPr="00677644">
        <w:rPr>
          <w:rFonts w:asciiTheme="minorHAnsi" w:hAnsiTheme="minorHAnsi" w:cstheme="minorHAnsi"/>
          <w:color w:val="000000" w:themeColor="text1"/>
        </w:rPr>
        <w:t>d</w:t>
      </w:r>
      <w:r>
        <w:rPr>
          <w:rFonts w:asciiTheme="minorHAnsi" w:hAnsiTheme="minorHAnsi" w:cstheme="minorHAnsi"/>
          <w:color w:val="000000" w:themeColor="text1"/>
        </w:rPr>
        <w:t xml:space="preserve">e </w:t>
      </w:r>
      <w:r w:rsidRPr="00677644">
        <w:rPr>
          <w:rFonts w:asciiTheme="minorHAnsi" w:hAnsiTheme="minorHAnsi" w:cstheme="minorHAnsi"/>
          <w:color w:val="000000" w:themeColor="text1"/>
        </w:rPr>
        <w:t>V</w:t>
      </w:r>
      <w:r>
        <w:rPr>
          <w:rFonts w:asciiTheme="minorHAnsi" w:hAnsiTheme="minorHAnsi" w:cstheme="minorHAnsi"/>
          <w:color w:val="000000" w:themeColor="text1"/>
        </w:rPr>
        <w:t xml:space="preserve">alor </w:t>
      </w:r>
      <w:r w:rsidRPr="00677644">
        <w:rPr>
          <w:rFonts w:asciiTheme="minorHAnsi" w:hAnsiTheme="minorHAnsi" w:cstheme="minorHAnsi"/>
          <w:color w:val="000000" w:themeColor="text1"/>
        </w:rPr>
        <w:t>seleccionadas (café, cacao) ha mejorado</w:t>
      </w:r>
      <w:r>
        <w:rPr>
          <w:rFonts w:asciiTheme="minorHAnsi" w:hAnsiTheme="minorHAnsi" w:cstheme="minorHAnsi"/>
          <w:color w:val="000000" w:themeColor="text1"/>
        </w:rPr>
        <w:t>.</w:t>
      </w:r>
    </w:p>
    <w:p w14:paraId="08D346E2" w14:textId="77777777" w:rsidR="00C74D96" w:rsidRPr="00677644" w:rsidRDefault="00C74D96" w:rsidP="00C74D96">
      <w:pPr>
        <w:numPr>
          <w:ilvl w:val="0"/>
          <w:numId w:val="33"/>
        </w:numPr>
        <w:spacing w:before="120" w:after="0" w:line="240" w:lineRule="auto"/>
        <w:jc w:val="both"/>
        <w:textAlignment w:val="baseline"/>
        <w:rPr>
          <w:rFonts w:asciiTheme="minorHAnsi" w:hAnsiTheme="minorHAnsi" w:cstheme="minorHAnsi"/>
          <w:color w:val="000000" w:themeColor="text1"/>
        </w:rPr>
      </w:pPr>
      <w:r>
        <w:rPr>
          <w:rFonts w:asciiTheme="minorHAnsi" w:hAnsiTheme="minorHAnsi" w:cstheme="minorHAnsi"/>
          <w:color w:val="000000" w:themeColor="text1"/>
        </w:rPr>
        <w:t xml:space="preserve">La </w:t>
      </w:r>
      <w:r w:rsidRPr="00677644">
        <w:rPr>
          <w:rFonts w:asciiTheme="minorHAnsi" w:hAnsiTheme="minorHAnsi" w:cstheme="minorHAnsi"/>
          <w:color w:val="000000" w:themeColor="text1"/>
        </w:rPr>
        <w:t>promo</w:t>
      </w:r>
      <w:r>
        <w:rPr>
          <w:rFonts w:asciiTheme="minorHAnsi" w:hAnsiTheme="minorHAnsi" w:cstheme="minorHAnsi"/>
          <w:color w:val="000000" w:themeColor="text1"/>
        </w:rPr>
        <w:t>ción de la c</w:t>
      </w:r>
      <w:r w:rsidRPr="00D4679B">
        <w:rPr>
          <w:rFonts w:asciiTheme="minorHAnsi" w:hAnsiTheme="minorHAnsi" w:cstheme="minorHAnsi"/>
          <w:color w:val="000000" w:themeColor="text1"/>
        </w:rPr>
        <w:t xml:space="preserve">onciencia </w:t>
      </w:r>
      <w:r>
        <w:rPr>
          <w:rFonts w:asciiTheme="minorHAnsi" w:hAnsiTheme="minorHAnsi" w:cstheme="minorHAnsi"/>
          <w:color w:val="000000" w:themeColor="text1"/>
        </w:rPr>
        <w:t xml:space="preserve">y cultura </w:t>
      </w:r>
      <w:r w:rsidRPr="00D4679B">
        <w:rPr>
          <w:rFonts w:asciiTheme="minorHAnsi" w:hAnsiTheme="minorHAnsi" w:cstheme="minorHAnsi"/>
          <w:color w:val="000000" w:themeColor="text1"/>
        </w:rPr>
        <w:t>de la calidad</w:t>
      </w:r>
      <w:r w:rsidRPr="00677644">
        <w:rPr>
          <w:rFonts w:asciiTheme="minorHAnsi" w:hAnsiTheme="minorHAnsi" w:cstheme="minorHAnsi"/>
          <w:color w:val="000000" w:themeColor="text1"/>
        </w:rPr>
        <w:t>.</w:t>
      </w:r>
      <w:r w:rsidRPr="00D4679B">
        <w:t xml:space="preserve"> </w:t>
      </w:r>
    </w:p>
    <w:p w14:paraId="2C5313A9" w14:textId="77777777" w:rsidR="00C74D96" w:rsidRPr="00677644" w:rsidRDefault="00C74D96" w:rsidP="00C74D96">
      <w:pPr>
        <w:spacing w:before="120" w:after="0" w:line="240" w:lineRule="auto"/>
        <w:jc w:val="both"/>
        <w:rPr>
          <w:rFonts w:asciiTheme="minorHAnsi" w:hAnsiTheme="minorHAnsi" w:cstheme="minorHAnsi"/>
          <w:color w:val="000000" w:themeColor="text1"/>
        </w:rPr>
      </w:pPr>
      <w:r w:rsidRPr="00677644">
        <w:rPr>
          <w:rFonts w:asciiTheme="minorHAnsi" w:hAnsiTheme="minorHAnsi" w:cstheme="minorHAnsi"/>
          <w:color w:val="000000" w:themeColor="text1"/>
          <w:shd w:val="clear" w:color="auto" w:fill="FFFFFF"/>
        </w:rPr>
        <w:t>El objetivo principal es contribuir a la mejora de la competitividad de las exportaciones de las cadenas de valor del café y el cacao del Perú, por medio del aseguramiento de la implementación de servicios de infraestructura de calidad en regiones piloto. De esta manera, el proyecto apoya y complementa la implementación del plan de la Política Nacional para la Calidad de INACAL.</w:t>
      </w:r>
    </w:p>
    <w:p w14:paraId="0A25FFC8" w14:textId="77777777" w:rsidR="00C74D96" w:rsidRPr="00692DE2" w:rsidRDefault="00C74D96" w:rsidP="00C74D96">
      <w:pPr>
        <w:spacing w:before="120" w:after="0" w:line="240" w:lineRule="auto"/>
        <w:jc w:val="both"/>
        <w:rPr>
          <w:rFonts w:asciiTheme="minorHAnsi" w:hAnsiTheme="minorHAnsi" w:cstheme="minorHAnsi"/>
          <w:b/>
          <w:bCs/>
          <w:color w:val="000000" w:themeColor="text1"/>
          <w:lang w:val="es-PE"/>
        </w:rPr>
      </w:pPr>
    </w:p>
    <w:p w14:paraId="6ED256C6" w14:textId="77777777" w:rsidR="00C74D96" w:rsidRPr="00C74D96" w:rsidRDefault="00C74D96" w:rsidP="00C74D96">
      <w:pPr>
        <w:spacing w:before="120" w:after="0" w:line="240" w:lineRule="auto"/>
        <w:jc w:val="both"/>
        <w:rPr>
          <w:rStyle w:val="Hipervnculo"/>
          <w:rFonts w:asciiTheme="minorHAnsi" w:hAnsiTheme="minorHAnsi" w:cstheme="minorHAnsi"/>
          <w:color w:val="0070C0"/>
          <w:shd w:val="clear" w:color="auto" w:fill="FFFFFF"/>
          <w:lang w:val="nl-NL"/>
        </w:rPr>
      </w:pPr>
      <w:r w:rsidRPr="00C74D96">
        <w:rPr>
          <w:rFonts w:asciiTheme="minorHAnsi" w:hAnsiTheme="minorHAnsi" w:cstheme="minorHAnsi"/>
          <w:b/>
          <w:bCs/>
          <w:color w:val="000000" w:themeColor="text1"/>
          <w:lang w:val="nl-NL"/>
        </w:rPr>
        <w:t>Web SECO</w:t>
      </w:r>
      <w:r w:rsidRPr="00C74D96">
        <w:rPr>
          <w:rStyle w:val="Hipervnculo"/>
          <w:rFonts w:asciiTheme="minorHAnsi" w:hAnsiTheme="minorHAnsi" w:cstheme="minorHAnsi"/>
          <w:color w:val="0070C0"/>
          <w:shd w:val="clear" w:color="auto" w:fill="FFFFFF"/>
          <w:lang w:val="nl-NL"/>
        </w:rPr>
        <w:t xml:space="preserve">: </w:t>
      </w:r>
      <w:hyperlink r:id="rId18" w:history="1">
        <w:r w:rsidRPr="00C74D96">
          <w:rPr>
            <w:rStyle w:val="Hipervnculo"/>
            <w:rFonts w:asciiTheme="minorHAnsi" w:hAnsiTheme="minorHAnsi" w:cstheme="minorHAnsi"/>
            <w:color w:val="0070C0"/>
            <w:shd w:val="clear" w:color="auto" w:fill="FFFFFF"/>
            <w:lang w:val="nl-NL"/>
          </w:rPr>
          <w:t>https://www.cooperacionsuiza.pe/proyecto/programa-global-de-estandares-de-calidad/</w:t>
        </w:r>
      </w:hyperlink>
    </w:p>
    <w:p w14:paraId="1657CFD6" w14:textId="77777777" w:rsidR="00C74D96" w:rsidRPr="00235EAC" w:rsidRDefault="00C74D96" w:rsidP="00C74D96">
      <w:pPr>
        <w:spacing w:before="120" w:after="0" w:line="240" w:lineRule="auto"/>
        <w:jc w:val="both"/>
        <w:rPr>
          <w:rFonts w:asciiTheme="minorHAnsi" w:hAnsiTheme="minorHAnsi" w:cstheme="minorHAnsi"/>
          <w:color w:val="000000" w:themeColor="text1"/>
          <w:lang w:val="nl-NL"/>
        </w:rPr>
      </w:pPr>
      <w:r w:rsidRPr="00C776E5">
        <w:rPr>
          <w:rFonts w:asciiTheme="minorHAnsi" w:hAnsiTheme="minorHAnsi" w:cstheme="minorHAnsi"/>
          <w:b/>
          <w:bCs/>
          <w:color w:val="000000" w:themeColor="text1"/>
          <w:lang w:val="nl-NL"/>
        </w:rPr>
        <w:t>Web GQSP</w:t>
      </w:r>
      <w:r>
        <w:rPr>
          <w:rFonts w:asciiTheme="minorHAnsi" w:hAnsiTheme="minorHAnsi" w:cstheme="minorHAnsi"/>
          <w:color w:val="000000" w:themeColor="text1"/>
          <w:lang w:val="nl-NL"/>
        </w:rPr>
        <w:t xml:space="preserve">: </w:t>
      </w:r>
      <w:hyperlink r:id="rId19" w:history="1">
        <w:r w:rsidRPr="00235EAC">
          <w:rPr>
            <w:rStyle w:val="Hipervnculo"/>
            <w:rFonts w:asciiTheme="minorHAnsi" w:hAnsiTheme="minorHAnsi" w:cstheme="minorHAnsi"/>
            <w:lang w:val="nl-NL"/>
          </w:rPr>
          <w:t>https://www.gqspperu.org/</w:t>
        </w:r>
      </w:hyperlink>
    </w:p>
    <w:p w14:paraId="41CCF96B" w14:textId="77777777" w:rsidR="00C74D96" w:rsidRPr="00F452AA" w:rsidRDefault="00C74D96" w:rsidP="00C74D96">
      <w:pPr>
        <w:spacing w:before="120" w:after="0" w:line="240" w:lineRule="auto"/>
        <w:jc w:val="both"/>
        <w:rPr>
          <w:rStyle w:val="Hipervnculo"/>
          <w:rFonts w:asciiTheme="minorHAnsi" w:hAnsiTheme="minorHAnsi" w:cstheme="minorHAnsi"/>
          <w:color w:val="0070C0"/>
          <w:shd w:val="clear" w:color="auto" w:fill="FFFFFF"/>
          <w:lang w:val="nl-NL"/>
        </w:rPr>
      </w:pPr>
      <w:r w:rsidRPr="00235EAC">
        <w:rPr>
          <w:rFonts w:asciiTheme="minorHAnsi" w:hAnsiTheme="minorHAnsi" w:cstheme="minorHAnsi"/>
          <w:b/>
          <w:bCs/>
          <w:color w:val="000000" w:themeColor="text1"/>
          <w:lang w:val="nl-NL"/>
        </w:rPr>
        <w:t>Brochure</w:t>
      </w:r>
      <w:r w:rsidRPr="00235EAC">
        <w:rPr>
          <w:rFonts w:asciiTheme="minorHAnsi" w:hAnsiTheme="minorHAnsi" w:cstheme="minorHAnsi"/>
          <w:color w:val="000000" w:themeColor="text1"/>
          <w:lang w:val="nl-NL"/>
        </w:rPr>
        <w:t xml:space="preserve">: </w:t>
      </w:r>
      <w:hyperlink r:id="rId20" w:history="1">
        <w:r w:rsidRPr="00235EAC">
          <w:rPr>
            <w:rStyle w:val="Hipervnculo"/>
            <w:rFonts w:asciiTheme="minorHAnsi" w:hAnsiTheme="minorHAnsi" w:cstheme="minorHAnsi"/>
            <w:color w:val="0070C0"/>
            <w:shd w:val="clear" w:color="auto" w:fill="FFFFFF"/>
            <w:lang w:val="nl-NL"/>
          </w:rPr>
          <w:t>https://www.cooperacionsuiza.pe/wp-content/uploads/2022/08/Brochure-GQSP-Peru.pdf</w:t>
        </w:r>
      </w:hyperlink>
    </w:p>
    <w:p w14:paraId="01336719" w14:textId="77777777" w:rsidR="00C74D96" w:rsidRPr="00677644" w:rsidRDefault="00C74D96" w:rsidP="00C74D96">
      <w:pPr>
        <w:pStyle w:val="Prrafodelista"/>
        <w:numPr>
          <w:ilvl w:val="0"/>
          <w:numId w:val="34"/>
        </w:numPr>
        <w:spacing w:before="120" w:after="0" w:line="240" w:lineRule="auto"/>
        <w:jc w:val="both"/>
        <w:rPr>
          <w:rFonts w:asciiTheme="minorHAnsi" w:hAnsiTheme="minorHAnsi" w:cstheme="minorHAnsi"/>
          <w:b/>
          <w:bCs/>
        </w:rPr>
      </w:pPr>
      <w:r w:rsidRPr="00677644">
        <w:rPr>
          <w:rFonts w:asciiTheme="minorHAnsi" w:hAnsiTheme="minorHAnsi" w:cstheme="minorHAnsi"/>
          <w:b/>
          <w:bCs/>
        </w:rPr>
        <w:t>PESIPRO - Proyecto Peruano-Suizo en Propiedad intelectual</w:t>
      </w:r>
    </w:p>
    <w:p w14:paraId="2C06D804" w14:textId="77777777" w:rsidR="00C74D96" w:rsidRPr="00677644" w:rsidRDefault="00C74D96" w:rsidP="00C74D96">
      <w:pPr>
        <w:spacing w:before="120" w:after="0" w:line="240" w:lineRule="auto"/>
        <w:jc w:val="both"/>
        <w:rPr>
          <w:rFonts w:asciiTheme="minorHAnsi" w:hAnsiTheme="minorHAnsi" w:cstheme="minorHAnsi"/>
          <w:color w:val="000000" w:themeColor="text1"/>
          <w:shd w:val="clear" w:color="auto" w:fill="FFFFFF"/>
        </w:rPr>
      </w:pPr>
      <w:r w:rsidRPr="00677644">
        <w:rPr>
          <w:rFonts w:asciiTheme="minorHAnsi" w:hAnsiTheme="minorHAnsi" w:cstheme="minorHAnsi"/>
          <w:color w:val="000000" w:themeColor="text1"/>
          <w:shd w:val="clear" w:color="auto" w:fill="FFFFFF"/>
        </w:rPr>
        <w:t xml:space="preserve">A fin de facilitar la aplicación del Acuerdo sobre los Aspectos de los Derechos de Propiedad Intelectual relacionados con el Comercio (Acuerdo sobre los ADPIC), Suiza se comprometió a brindar cooperación técnica y financiera en favor de los países en desarrollo y menos desarrollados. Como respuesta directa, la Cooperación Suiza SECO promueve el Programa Global de Derechos de Propiedad Intelectual, que es implementado por el Instituto Federal de Propiedad Intelectual de Suiza – IPI, y en cuyo marco se desarrolla PESIPRO. </w:t>
      </w:r>
    </w:p>
    <w:p w14:paraId="1D99D232" w14:textId="77777777" w:rsidR="00C74D96" w:rsidRPr="00677644" w:rsidRDefault="00C74D96" w:rsidP="00C74D96">
      <w:pPr>
        <w:spacing w:before="120" w:after="0" w:line="240" w:lineRule="auto"/>
        <w:jc w:val="both"/>
        <w:rPr>
          <w:rFonts w:asciiTheme="minorHAnsi" w:hAnsiTheme="minorHAnsi" w:cstheme="minorHAnsi"/>
          <w:color w:val="000000" w:themeColor="text1"/>
          <w:shd w:val="clear" w:color="auto" w:fill="FFFFFF"/>
        </w:rPr>
      </w:pPr>
      <w:r w:rsidRPr="00677644">
        <w:rPr>
          <w:rFonts w:asciiTheme="minorHAnsi" w:hAnsiTheme="minorHAnsi" w:cstheme="minorHAnsi"/>
          <w:color w:val="000000" w:themeColor="text1"/>
          <w:shd w:val="clear" w:color="auto" w:fill="FFFFFF"/>
        </w:rPr>
        <w:t>El Programa tiene como objetivo principal fortalecer el uso de determinados Derechos de Propiedad Intelectual en el Perú a fin de contribuir a una mayor competitividad, más valor agregado a los productos peruanos y a un impacto positivo en el desarrollo económico peruano.</w:t>
      </w:r>
    </w:p>
    <w:p w14:paraId="312184BF" w14:textId="77777777" w:rsidR="00C74D96" w:rsidRPr="00677644" w:rsidRDefault="00C74D96" w:rsidP="00C74D96">
      <w:pPr>
        <w:spacing w:before="120" w:after="0" w:line="240" w:lineRule="auto"/>
        <w:jc w:val="both"/>
        <w:rPr>
          <w:rFonts w:asciiTheme="minorHAnsi" w:hAnsiTheme="minorHAnsi" w:cstheme="minorHAnsi"/>
          <w:color w:val="000000" w:themeColor="text1"/>
          <w:shd w:val="clear" w:color="auto" w:fill="FFFFFF"/>
        </w:rPr>
      </w:pPr>
      <w:r w:rsidRPr="00677644">
        <w:rPr>
          <w:rFonts w:asciiTheme="minorHAnsi" w:hAnsiTheme="minorHAnsi" w:cstheme="minorHAnsi"/>
          <w:color w:val="000000" w:themeColor="text1"/>
          <w:shd w:val="clear" w:color="auto" w:fill="FFFFFF"/>
        </w:rPr>
        <w:t>El Programa brindará asistencia técnica para aumentar la capacidad del sistema de indicaciones geográficas del Perú y mejorar la valoración de productos con denominación de origen peruanas, incrementar los niveles de sensibilización de la industria creativa y las agencias de gobierno sobre el uso del derecho de autor y patentabilidad de los inventos.</w:t>
      </w:r>
    </w:p>
    <w:p w14:paraId="6DEE5489" w14:textId="77777777" w:rsidR="00C74D96" w:rsidRPr="0090695C" w:rsidRDefault="00C74D96" w:rsidP="00C74D96">
      <w:pPr>
        <w:spacing w:before="120" w:after="0" w:line="240" w:lineRule="auto"/>
        <w:rPr>
          <w:rFonts w:asciiTheme="minorHAnsi" w:hAnsiTheme="minorHAnsi" w:cstheme="minorHAnsi"/>
          <w:color w:val="0070C0"/>
          <w:shd w:val="clear" w:color="auto" w:fill="FFFFFF"/>
          <w:lang w:val="it-CH"/>
        </w:rPr>
      </w:pPr>
      <w:r w:rsidRPr="0090695C">
        <w:rPr>
          <w:rFonts w:asciiTheme="minorHAnsi" w:hAnsiTheme="minorHAnsi" w:cstheme="minorHAnsi"/>
          <w:b/>
          <w:bCs/>
          <w:color w:val="000000" w:themeColor="text1"/>
          <w:shd w:val="clear" w:color="auto" w:fill="FFFFFF"/>
          <w:lang w:val="it-CH"/>
        </w:rPr>
        <w:t>Web SECO:</w:t>
      </w:r>
      <w:r w:rsidRPr="0090695C">
        <w:rPr>
          <w:rFonts w:asciiTheme="minorHAnsi" w:hAnsiTheme="minorHAnsi" w:cstheme="minorHAnsi"/>
          <w:color w:val="000000" w:themeColor="text1"/>
          <w:shd w:val="clear" w:color="auto" w:fill="FFFFFF"/>
          <w:lang w:val="it-CH"/>
        </w:rPr>
        <w:t xml:space="preserve"> </w:t>
      </w:r>
      <w:hyperlink r:id="rId21" w:history="1">
        <w:r w:rsidRPr="0090695C">
          <w:rPr>
            <w:rStyle w:val="Hipervnculo"/>
            <w:rFonts w:asciiTheme="minorHAnsi" w:hAnsiTheme="minorHAnsi" w:cstheme="minorHAnsi"/>
            <w:color w:val="0070C0"/>
            <w:shd w:val="clear" w:color="auto" w:fill="FFFFFF"/>
            <w:lang w:val="it-CH"/>
          </w:rPr>
          <w:t>https://www.cooperacionsuiza.pe/proyecto/programa-de-derechos-de-propiedad-intelectual-pesipro/</w:t>
        </w:r>
      </w:hyperlink>
    </w:p>
    <w:p w14:paraId="6B2DF65A" w14:textId="77777777" w:rsidR="00C74D96" w:rsidRPr="0090695C" w:rsidRDefault="00C74D96" w:rsidP="00C74D96">
      <w:pPr>
        <w:spacing w:before="120" w:after="0" w:line="240" w:lineRule="auto"/>
        <w:rPr>
          <w:rStyle w:val="Hipervnculo"/>
          <w:rFonts w:asciiTheme="minorHAnsi" w:hAnsiTheme="minorHAnsi" w:cstheme="minorHAnsi"/>
          <w:color w:val="0070C0"/>
          <w:lang w:val="it-CH"/>
        </w:rPr>
      </w:pPr>
      <w:r w:rsidRPr="0090695C">
        <w:rPr>
          <w:rFonts w:asciiTheme="minorHAnsi" w:hAnsiTheme="minorHAnsi" w:cstheme="minorHAnsi"/>
          <w:b/>
          <w:bCs/>
          <w:color w:val="000000" w:themeColor="text1"/>
          <w:shd w:val="clear" w:color="auto" w:fill="FFFFFF"/>
          <w:lang w:val="it-CH"/>
        </w:rPr>
        <w:t>Hoja informativa</w:t>
      </w:r>
      <w:r w:rsidRPr="0090695C">
        <w:rPr>
          <w:rFonts w:asciiTheme="minorHAnsi" w:hAnsiTheme="minorHAnsi" w:cstheme="minorHAnsi"/>
          <w:color w:val="000000" w:themeColor="text1"/>
          <w:shd w:val="clear" w:color="auto" w:fill="FFFFFF"/>
          <w:lang w:val="it-CH"/>
        </w:rPr>
        <w:t xml:space="preserve">: </w:t>
      </w:r>
      <w:hyperlink r:id="rId22" w:history="1">
        <w:r w:rsidRPr="0090695C">
          <w:rPr>
            <w:rStyle w:val="Hipervnculo"/>
            <w:rFonts w:asciiTheme="minorHAnsi" w:hAnsiTheme="minorHAnsi" w:cstheme="minorHAnsi"/>
            <w:color w:val="0070C0"/>
            <w:shd w:val="clear" w:color="auto" w:fill="FFFFFF"/>
            <w:lang w:val="it-CH"/>
          </w:rPr>
          <w:t>https://www.cooperacionsuiza.pe/wp-content/uploads/2021/06/PROYECTO-PERUANO-SUIZO-EN-PROPIEDAD-INTELECTUAL-PESIPRO-2019-2021-alta-res-1.pdf</w:t>
        </w:r>
      </w:hyperlink>
    </w:p>
    <w:p w14:paraId="5D50D68D" w14:textId="77777777" w:rsidR="00C74D96" w:rsidRPr="0090695C" w:rsidRDefault="00C74D96" w:rsidP="00C74D96">
      <w:pPr>
        <w:spacing w:before="120" w:after="0" w:line="240" w:lineRule="auto"/>
        <w:jc w:val="both"/>
        <w:rPr>
          <w:rFonts w:asciiTheme="minorHAnsi" w:hAnsiTheme="minorHAnsi" w:cstheme="minorHAnsi"/>
          <w:color w:val="000000" w:themeColor="text1"/>
          <w:lang w:val="it-CH"/>
        </w:rPr>
      </w:pPr>
    </w:p>
    <w:p w14:paraId="0143C2CE" w14:textId="77777777" w:rsidR="00C74D96" w:rsidRPr="00677644" w:rsidRDefault="00C74D96" w:rsidP="00C74D96">
      <w:pPr>
        <w:pStyle w:val="Prrafodelista"/>
        <w:numPr>
          <w:ilvl w:val="0"/>
          <w:numId w:val="34"/>
        </w:numPr>
        <w:spacing w:before="120" w:after="0" w:line="240" w:lineRule="auto"/>
        <w:jc w:val="both"/>
        <w:rPr>
          <w:rFonts w:asciiTheme="minorHAnsi" w:hAnsiTheme="minorHAnsi" w:cstheme="minorHAnsi"/>
          <w:b/>
          <w:bCs/>
        </w:rPr>
      </w:pPr>
      <w:r w:rsidRPr="00677644">
        <w:rPr>
          <w:rFonts w:asciiTheme="minorHAnsi" w:hAnsiTheme="minorHAnsi" w:cstheme="minorHAnsi"/>
          <w:b/>
          <w:bCs/>
        </w:rPr>
        <w:lastRenderedPageBreak/>
        <w:t xml:space="preserve">GCP - Programa </w:t>
      </w:r>
      <w:proofErr w:type="spellStart"/>
      <w:r w:rsidRPr="00677644">
        <w:rPr>
          <w:rFonts w:asciiTheme="minorHAnsi" w:hAnsiTheme="minorHAnsi" w:cstheme="minorHAnsi"/>
          <w:b/>
          <w:bCs/>
        </w:rPr>
        <w:t>Commodities</w:t>
      </w:r>
      <w:proofErr w:type="spellEnd"/>
      <w:r w:rsidRPr="00677644">
        <w:rPr>
          <w:rFonts w:asciiTheme="minorHAnsi" w:hAnsiTheme="minorHAnsi" w:cstheme="minorHAnsi"/>
          <w:b/>
          <w:bCs/>
        </w:rPr>
        <w:t xml:space="preserve"> Verdes</w:t>
      </w:r>
    </w:p>
    <w:p w14:paraId="1F951BAD" w14:textId="77777777" w:rsidR="00C74D96" w:rsidRPr="00677644" w:rsidRDefault="00C74D96" w:rsidP="00C74D96">
      <w:pPr>
        <w:pStyle w:val="NormalWeb"/>
        <w:spacing w:before="120" w:beforeAutospacing="0" w:after="0" w:afterAutospacing="0"/>
        <w:jc w:val="both"/>
        <w:rPr>
          <w:rFonts w:asciiTheme="minorHAnsi" w:hAnsiTheme="minorHAnsi" w:cstheme="minorHAnsi"/>
          <w:color w:val="000000" w:themeColor="text1"/>
          <w:sz w:val="22"/>
          <w:szCs w:val="22"/>
        </w:rPr>
      </w:pPr>
      <w:r w:rsidRPr="00677644">
        <w:rPr>
          <w:rFonts w:asciiTheme="minorHAnsi" w:hAnsiTheme="minorHAnsi" w:cstheme="minorHAnsi"/>
          <w:color w:val="000000" w:themeColor="text1"/>
          <w:sz w:val="22"/>
          <w:szCs w:val="22"/>
        </w:rPr>
        <w:t>El Programa de Naciones Unidas para el desarrollo (</w:t>
      </w:r>
      <w:hyperlink r:id="rId23" w:history="1">
        <w:r w:rsidRPr="00677644">
          <w:rPr>
            <w:rStyle w:val="Hipervnculo"/>
            <w:rFonts w:asciiTheme="minorHAnsi" w:hAnsiTheme="minorHAnsi" w:cstheme="minorHAnsi"/>
            <w:color w:val="000000" w:themeColor="text1"/>
            <w:sz w:val="22"/>
            <w:szCs w:val="22"/>
          </w:rPr>
          <w:t>PNUD</w:t>
        </w:r>
      </w:hyperlink>
      <w:r w:rsidRPr="00677644">
        <w:rPr>
          <w:rFonts w:asciiTheme="minorHAnsi" w:hAnsiTheme="minorHAnsi" w:cstheme="minorHAnsi"/>
          <w:color w:val="000000" w:themeColor="text1"/>
          <w:sz w:val="22"/>
          <w:szCs w:val="22"/>
        </w:rPr>
        <w:t>) a través del</w:t>
      </w:r>
      <w:r w:rsidRPr="00677644">
        <w:rPr>
          <w:rStyle w:val="apple-converted-space"/>
          <w:rFonts w:asciiTheme="minorHAnsi" w:hAnsiTheme="minorHAnsi" w:cstheme="minorHAnsi"/>
          <w:color w:val="000000" w:themeColor="text1"/>
          <w:sz w:val="22"/>
          <w:szCs w:val="22"/>
        </w:rPr>
        <w:t> </w:t>
      </w:r>
      <w:hyperlink r:id="rId24" w:tgtFrame="_blank" w:history="1">
        <w:r w:rsidRPr="00677644">
          <w:rPr>
            <w:rStyle w:val="Hipervnculo"/>
            <w:rFonts w:asciiTheme="minorHAnsi" w:hAnsiTheme="minorHAnsi" w:cstheme="minorHAnsi"/>
            <w:color w:val="000000" w:themeColor="text1"/>
            <w:sz w:val="22"/>
            <w:szCs w:val="22"/>
          </w:rPr>
          <w:t>Programa de Commodities Verdes (GCP)</w:t>
        </w:r>
      </w:hyperlink>
      <w:r>
        <w:rPr>
          <w:rStyle w:val="Hipervnculo"/>
          <w:rFonts w:asciiTheme="minorHAnsi" w:hAnsiTheme="minorHAnsi" w:cstheme="minorHAnsi"/>
          <w:color w:val="000000" w:themeColor="text1"/>
          <w:sz w:val="22"/>
          <w:szCs w:val="22"/>
          <w:u w:val="none"/>
        </w:rPr>
        <w:t xml:space="preserve"> </w:t>
      </w:r>
      <w:r w:rsidRPr="00677644">
        <w:rPr>
          <w:rFonts w:asciiTheme="minorHAnsi" w:hAnsiTheme="minorHAnsi" w:cstheme="minorHAnsi"/>
          <w:color w:val="000000" w:themeColor="text1"/>
          <w:sz w:val="22"/>
          <w:szCs w:val="22"/>
        </w:rPr>
        <w:t>busca mejorar el desempeño económico, social y ambiental de las materias primas verdes a nivel nacional, para así mejorar los medios de vida rurales, mitigar los efectos del cambio climático, mantener los servicios ecosistémicos y la resiliencia de los paisajes.</w:t>
      </w:r>
    </w:p>
    <w:p w14:paraId="3653703A" w14:textId="77777777" w:rsidR="00C74D96" w:rsidRPr="00677644" w:rsidRDefault="00C74D96" w:rsidP="00C74D96">
      <w:pPr>
        <w:pStyle w:val="NormalWeb"/>
        <w:spacing w:before="120" w:beforeAutospacing="0" w:after="0" w:afterAutospacing="0"/>
        <w:jc w:val="both"/>
        <w:rPr>
          <w:rFonts w:asciiTheme="minorHAnsi" w:hAnsiTheme="minorHAnsi" w:cstheme="minorHAnsi"/>
          <w:color w:val="000000" w:themeColor="text1"/>
          <w:sz w:val="22"/>
          <w:szCs w:val="22"/>
        </w:rPr>
      </w:pPr>
      <w:r w:rsidRPr="00677644">
        <w:rPr>
          <w:rFonts w:asciiTheme="minorHAnsi" w:hAnsiTheme="minorHAnsi" w:cstheme="minorHAnsi"/>
          <w:color w:val="000000" w:themeColor="text1"/>
          <w:sz w:val="22"/>
          <w:szCs w:val="22"/>
        </w:rPr>
        <w:t>En el Perú, con el apoyo de la</w:t>
      </w:r>
      <w:r>
        <w:rPr>
          <w:rFonts w:asciiTheme="minorHAnsi" w:hAnsiTheme="minorHAnsi" w:cstheme="minorHAnsi"/>
          <w:color w:val="000000" w:themeColor="text1"/>
          <w:sz w:val="22"/>
          <w:szCs w:val="22"/>
        </w:rPr>
        <w:t xml:space="preserve"> </w:t>
      </w:r>
      <w:hyperlink r:id="rId25" w:history="1">
        <w:r w:rsidRPr="00677644">
          <w:rPr>
            <w:rStyle w:val="Hipervnculo"/>
            <w:rFonts w:asciiTheme="minorHAnsi" w:hAnsiTheme="minorHAnsi" w:cstheme="minorHAnsi"/>
            <w:color w:val="000000" w:themeColor="text1"/>
            <w:sz w:val="22"/>
            <w:szCs w:val="22"/>
          </w:rPr>
          <w:t>Cooperación Suiza – SECO</w:t>
        </w:r>
      </w:hyperlink>
      <w:r w:rsidRPr="00677644">
        <w:rPr>
          <w:rFonts w:asciiTheme="minorHAnsi" w:hAnsiTheme="minorHAnsi" w:cstheme="minorHAnsi"/>
          <w:color w:val="000000" w:themeColor="text1"/>
          <w:sz w:val="22"/>
          <w:szCs w:val="22"/>
        </w:rPr>
        <w:t>, el</w:t>
      </w:r>
      <w:r>
        <w:rPr>
          <w:rFonts w:asciiTheme="minorHAnsi" w:hAnsiTheme="minorHAnsi" w:cstheme="minorHAnsi"/>
          <w:color w:val="000000" w:themeColor="text1"/>
          <w:sz w:val="22"/>
          <w:szCs w:val="22"/>
        </w:rPr>
        <w:t xml:space="preserve"> </w:t>
      </w:r>
      <w:hyperlink r:id="rId26" w:tgtFrame="_blank" w:history="1">
        <w:r w:rsidRPr="00677644">
          <w:rPr>
            <w:rStyle w:val="Hipervnculo"/>
            <w:rFonts w:asciiTheme="minorHAnsi" w:hAnsiTheme="minorHAnsi" w:cstheme="minorHAnsi"/>
            <w:color w:val="000000" w:themeColor="text1"/>
            <w:sz w:val="22"/>
            <w:szCs w:val="22"/>
          </w:rPr>
          <w:t>Programa de Commodities Verdes</w:t>
        </w:r>
      </w:hyperlink>
      <w:r>
        <w:rPr>
          <w:rStyle w:val="Hipervnculo"/>
          <w:rFonts w:asciiTheme="minorHAnsi" w:hAnsiTheme="minorHAnsi" w:cstheme="minorHAnsi"/>
          <w:color w:val="000000" w:themeColor="text1"/>
          <w:sz w:val="22"/>
          <w:szCs w:val="22"/>
          <w:u w:val="none"/>
        </w:rPr>
        <w:t xml:space="preserve"> </w:t>
      </w:r>
      <w:r w:rsidRPr="00677644">
        <w:rPr>
          <w:rFonts w:asciiTheme="minorHAnsi" w:hAnsiTheme="minorHAnsi" w:cstheme="minorHAnsi"/>
          <w:color w:val="000000" w:themeColor="text1"/>
          <w:sz w:val="22"/>
          <w:szCs w:val="22"/>
        </w:rPr>
        <w:t>de</w:t>
      </w:r>
      <w:r>
        <w:rPr>
          <w:rFonts w:asciiTheme="minorHAnsi" w:hAnsiTheme="minorHAnsi" w:cstheme="minorHAnsi"/>
          <w:color w:val="000000" w:themeColor="text1"/>
          <w:sz w:val="22"/>
          <w:szCs w:val="22"/>
        </w:rPr>
        <w:t xml:space="preserve"> </w:t>
      </w:r>
      <w:hyperlink r:id="rId27" w:history="1">
        <w:r w:rsidRPr="00677644">
          <w:rPr>
            <w:rStyle w:val="Hipervnculo"/>
            <w:rFonts w:asciiTheme="minorHAnsi" w:hAnsiTheme="minorHAnsi" w:cstheme="minorHAnsi"/>
            <w:color w:val="000000" w:themeColor="text1"/>
            <w:sz w:val="22"/>
            <w:szCs w:val="22"/>
          </w:rPr>
          <w:t>PNUD</w:t>
        </w:r>
      </w:hyperlink>
      <w:r>
        <w:rPr>
          <w:rStyle w:val="Hipervnculo"/>
          <w:rFonts w:asciiTheme="minorHAnsi" w:hAnsiTheme="minorHAnsi" w:cstheme="minorHAnsi"/>
          <w:color w:val="000000" w:themeColor="text1"/>
          <w:sz w:val="22"/>
          <w:szCs w:val="22"/>
          <w:u w:val="none"/>
        </w:rPr>
        <w:t xml:space="preserve"> </w:t>
      </w:r>
      <w:r w:rsidRPr="00677644">
        <w:rPr>
          <w:rFonts w:asciiTheme="minorHAnsi" w:hAnsiTheme="minorHAnsi" w:cstheme="minorHAnsi"/>
          <w:color w:val="000000" w:themeColor="text1"/>
          <w:sz w:val="22"/>
          <w:szCs w:val="22"/>
        </w:rPr>
        <w:t>busca favorecer los procesos de diálogo y la acción colectiva entre las múltiples partes interesadas para la sostenibilidad de la caficultura en el país.</w:t>
      </w:r>
    </w:p>
    <w:p w14:paraId="3A051EC6" w14:textId="77777777" w:rsidR="00C74D96" w:rsidRPr="00677644" w:rsidRDefault="00C74D96" w:rsidP="00C74D96">
      <w:pPr>
        <w:spacing w:before="120" w:after="0" w:line="240" w:lineRule="auto"/>
        <w:jc w:val="both"/>
        <w:rPr>
          <w:rFonts w:asciiTheme="minorHAnsi" w:hAnsiTheme="minorHAnsi" w:cstheme="minorHAnsi"/>
          <w:color w:val="000000" w:themeColor="text1"/>
          <w:shd w:val="clear" w:color="auto" w:fill="FFFFFF"/>
        </w:rPr>
      </w:pPr>
      <w:r w:rsidRPr="00677644">
        <w:rPr>
          <w:rFonts w:asciiTheme="minorHAnsi" w:hAnsiTheme="minorHAnsi" w:cstheme="minorHAnsi"/>
          <w:color w:val="000000" w:themeColor="text1"/>
          <w:shd w:val="clear" w:color="auto" w:fill="FFFFFF"/>
        </w:rPr>
        <w:t>El proyecto está diseñado para fortalecer la capacidad del gobierno de articular y movilizar al sector público y privado (APP), y sus respectivos grupos de interés, en el diseño de un plan de desarrollo sostenible del sector, integrando la caficultura peruana con un enfoque de paisaje.</w:t>
      </w:r>
    </w:p>
    <w:p w14:paraId="717A6ED7" w14:textId="77777777" w:rsidR="00C74D96" w:rsidRPr="00677644" w:rsidRDefault="00C74D96" w:rsidP="00C74D96">
      <w:pPr>
        <w:spacing w:before="120" w:after="0" w:line="240" w:lineRule="auto"/>
        <w:jc w:val="both"/>
        <w:rPr>
          <w:rFonts w:asciiTheme="minorHAnsi" w:hAnsiTheme="minorHAnsi" w:cstheme="minorHAnsi"/>
          <w:color w:val="000000" w:themeColor="text1"/>
        </w:rPr>
      </w:pPr>
      <w:r w:rsidRPr="00677644">
        <w:rPr>
          <w:rFonts w:asciiTheme="minorHAnsi" w:hAnsiTheme="minorHAnsi" w:cstheme="minorHAnsi"/>
          <w:color w:val="000000" w:themeColor="text1"/>
          <w:shd w:val="clear" w:color="auto" w:fill="FFFFFF"/>
        </w:rPr>
        <w:t xml:space="preserve">El objetivo principal es </w:t>
      </w:r>
      <w:r w:rsidRPr="00677644">
        <w:rPr>
          <w:rFonts w:asciiTheme="minorHAnsi" w:hAnsiTheme="minorHAnsi" w:cstheme="minorHAnsi"/>
          <w:color w:val="000000" w:themeColor="text1"/>
        </w:rPr>
        <w:t>contribuir a fomentar la sostenibilidad a largo plazo de la participación de múltiples interesados en el proceso de conformación de una plataforma nacional del sector café que, a su vez, facilite la implementación del “Plan Nacional de Acción del Café”.</w:t>
      </w:r>
    </w:p>
    <w:p w14:paraId="00FB10F1" w14:textId="77777777" w:rsidR="00C74D96" w:rsidRPr="00677644" w:rsidRDefault="00C74D96" w:rsidP="00C74D96">
      <w:pPr>
        <w:spacing w:before="120" w:after="0" w:line="240" w:lineRule="auto"/>
        <w:rPr>
          <w:rFonts w:asciiTheme="minorHAnsi" w:hAnsiTheme="minorHAnsi" w:cstheme="minorHAnsi"/>
          <w:color w:val="000000" w:themeColor="text1"/>
          <w:lang w:val="en-US"/>
        </w:rPr>
      </w:pPr>
      <w:r w:rsidRPr="00F602EA">
        <w:rPr>
          <w:rFonts w:asciiTheme="minorHAnsi" w:hAnsiTheme="minorHAnsi" w:cstheme="minorHAnsi"/>
          <w:b/>
          <w:bCs/>
          <w:color w:val="000000" w:themeColor="text1"/>
          <w:lang w:val="en-US"/>
        </w:rPr>
        <w:t>Web SECO</w:t>
      </w:r>
      <w:r w:rsidRPr="00677644">
        <w:rPr>
          <w:rFonts w:asciiTheme="minorHAnsi" w:hAnsiTheme="minorHAnsi" w:cstheme="minorHAnsi"/>
          <w:color w:val="0070C0"/>
          <w:lang w:val="en-US"/>
        </w:rPr>
        <w:t xml:space="preserve">: </w:t>
      </w:r>
      <w:hyperlink r:id="rId28" w:history="1">
        <w:r w:rsidRPr="00677644">
          <w:rPr>
            <w:rStyle w:val="Hipervnculo"/>
            <w:rFonts w:asciiTheme="minorHAnsi" w:hAnsiTheme="minorHAnsi" w:cstheme="minorHAnsi"/>
            <w:color w:val="0070C0"/>
            <w:lang w:val="en-US"/>
          </w:rPr>
          <w:t>https://www.cooperacionsuiza.pe/proyecto/programa-de-commodities-verdes/</w:t>
        </w:r>
      </w:hyperlink>
    </w:p>
    <w:p w14:paraId="3AC59124" w14:textId="77777777" w:rsidR="00C74D96" w:rsidRDefault="00000000" w:rsidP="00C74D96">
      <w:pPr>
        <w:spacing w:before="120" w:after="0" w:line="240" w:lineRule="auto"/>
        <w:jc w:val="both"/>
        <w:rPr>
          <w:rFonts w:asciiTheme="minorHAnsi" w:hAnsiTheme="minorHAnsi" w:cstheme="minorHAnsi"/>
          <w:color w:val="000000" w:themeColor="text1"/>
          <w:lang w:val="en-US"/>
        </w:rPr>
      </w:pPr>
      <w:hyperlink r:id="rId29" w:history="1">
        <w:r w:rsidR="00C74D96" w:rsidRPr="005A2B09">
          <w:rPr>
            <w:rStyle w:val="Hipervnculo"/>
            <w:rFonts w:asciiTheme="minorHAnsi" w:hAnsiTheme="minorHAnsi" w:cstheme="minorHAnsi"/>
            <w:lang w:val="en-US"/>
          </w:rPr>
          <w:t>https://www.undp.org/facs</w:t>
        </w:r>
      </w:hyperlink>
    </w:p>
    <w:p w14:paraId="485DF6A2" w14:textId="77777777" w:rsidR="00C74D96" w:rsidRPr="00677644" w:rsidRDefault="00C74D96" w:rsidP="00C74D96">
      <w:pPr>
        <w:spacing w:before="120" w:after="0" w:line="240" w:lineRule="auto"/>
        <w:jc w:val="both"/>
        <w:rPr>
          <w:rFonts w:asciiTheme="minorHAnsi" w:hAnsiTheme="minorHAnsi" w:cstheme="minorHAnsi"/>
          <w:color w:val="000000" w:themeColor="text1"/>
          <w:lang w:val="en-US"/>
        </w:rPr>
      </w:pPr>
    </w:p>
    <w:p w14:paraId="57CB8103" w14:textId="77777777" w:rsidR="00C74D96" w:rsidRPr="00677644" w:rsidRDefault="00C74D96" w:rsidP="00C74D96">
      <w:pPr>
        <w:pStyle w:val="Prrafodelista"/>
        <w:numPr>
          <w:ilvl w:val="0"/>
          <w:numId w:val="34"/>
        </w:numPr>
        <w:spacing w:before="120" w:after="0" w:line="240" w:lineRule="auto"/>
        <w:jc w:val="both"/>
        <w:rPr>
          <w:rFonts w:asciiTheme="minorHAnsi" w:hAnsiTheme="minorHAnsi" w:cstheme="minorHAnsi"/>
          <w:b/>
          <w:bCs/>
        </w:rPr>
      </w:pPr>
      <w:r w:rsidRPr="00677644">
        <w:rPr>
          <w:rFonts w:asciiTheme="minorHAnsi" w:hAnsiTheme="minorHAnsi" w:cstheme="minorHAnsi"/>
          <w:b/>
          <w:bCs/>
        </w:rPr>
        <w:t>Swiss EP – Programa Suizo de Emprendimiento</w:t>
      </w:r>
    </w:p>
    <w:p w14:paraId="352139F7" w14:textId="77777777" w:rsidR="00C74D96" w:rsidRPr="00677644" w:rsidRDefault="00C74D96" w:rsidP="00C74D96">
      <w:pPr>
        <w:pStyle w:val="NormalWeb"/>
        <w:spacing w:before="120" w:beforeAutospacing="0" w:after="0" w:afterAutospacing="0"/>
        <w:jc w:val="both"/>
        <w:rPr>
          <w:rFonts w:asciiTheme="minorHAnsi" w:hAnsiTheme="minorHAnsi" w:cstheme="minorHAnsi"/>
          <w:color w:val="000000" w:themeColor="text1"/>
          <w:sz w:val="22"/>
          <w:szCs w:val="22"/>
        </w:rPr>
      </w:pPr>
      <w:r w:rsidRPr="00677644">
        <w:rPr>
          <w:rFonts w:asciiTheme="minorHAnsi" w:hAnsiTheme="minorHAnsi" w:cstheme="minorHAnsi"/>
          <w:color w:val="000000" w:themeColor="text1"/>
          <w:sz w:val="22"/>
          <w:szCs w:val="22"/>
        </w:rPr>
        <w:t>Swiss EP tiene como objetivo principal</w:t>
      </w:r>
      <w:r>
        <w:rPr>
          <w:rStyle w:val="apple-converted-space"/>
          <w:rFonts w:asciiTheme="minorHAnsi" w:hAnsiTheme="minorHAnsi" w:cstheme="minorHAnsi"/>
          <w:color w:val="000000" w:themeColor="text1"/>
          <w:sz w:val="22"/>
          <w:szCs w:val="22"/>
        </w:rPr>
        <w:t xml:space="preserve"> </w:t>
      </w:r>
      <w:r w:rsidRPr="00677644">
        <w:rPr>
          <w:rStyle w:val="Textoennegrita"/>
          <w:rFonts w:asciiTheme="minorHAnsi" w:hAnsiTheme="minorHAnsi" w:cstheme="minorHAnsi"/>
          <w:color w:val="000000" w:themeColor="text1"/>
          <w:sz w:val="22"/>
          <w:szCs w:val="22"/>
        </w:rPr>
        <w:t>la creación de empleo</w:t>
      </w:r>
      <w:r>
        <w:rPr>
          <w:rStyle w:val="Textoennegrita"/>
          <w:rFonts w:asciiTheme="minorHAnsi" w:hAnsiTheme="minorHAnsi" w:cstheme="minorHAnsi"/>
          <w:color w:val="000000" w:themeColor="text1"/>
          <w:sz w:val="22"/>
          <w:szCs w:val="22"/>
        </w:rPr>
        <w:t xml:space="preserve"> </w:t>
      </w:r>
      <w:r w:rsidRPr="00677644">
        <w:rPr>
          <w:rFonts w:asciiTheme="minorHAnsi" w:hAnsiTheme="minorHAnsi" w:cstheme="minorHAnsi"/>
          <w:color w:val="000000" w:themeColor="text1"/>
          <w:sz w:val="22"/>
          <w:szCs w:val="22"/>
        </w:rPr>
        <w:t>a través de la formación, crecimiento y escalamiento de emprendimientos innovadores y dinámicos (startups).</w:t>
      </w:r>
    </w:p>
    <w:p w14:paraId="56B98575" w14:textId="77777777" w:rsidR="00C74D96" w:rsidRPr="00677644" w:rsidRDefault="00C74D96" w:rsidP="00C74D96">
      <w:pPr>
        <w:pStyle w:val="NormalWeb"/>
        <w:spacing w:before="120" w:beforeAutospacing="0" w:after="0" w:afterAutospacing="0"/>
        <w:jc w:val="both"/>
        <w:rPr>
          <w:rFonts w:asciiTheme="minorHAnsi" w:hAnsiTheme="minorHAnsi" w:cstheme="minorHAnsi"/>
          <w:color w:val="000000" w:themeColor="text1"/>
          <w:sz w:val="22"/>
          <w:szCs w:val="22"/>
        </w:rPr>
      </w:pPr>
      <w:r w:rsidRPr="00677644">
        <w:rPr>
          <w:rFonts w:asciiTheme="minorHAnsi" w:hAnsiTheme="minorHAnsi" w:cstheme="minorHAnsi"/>
          <w:color w:val="000000" w:themeColor="text1"/>
          <w:sz w:val="22"/>
          <w:szCs w:val="22"/>
        </w:rPr>
        <w:t>Swiss EP busca lograr este objetivo fortaleciendo sus socios que son un grupo de organizaciones del ecosistema, principalmente incubadoras, aceleradoras y redes de inversionistas ángeles. El programa también busca facilitar la colaboración entre organizaciones del ecosistema emprendedor.</w:t>
      </w:r>
    </w:p>
    <w:p w14:paraId="2641B358" w14:textId="77777777" w:rsidR="00C74D96" w:rsidRPr="00677644" w:rsidRDefault="00C74D96" w:rsidP="00C74D96">
      <w:pPr>
        <w:pStyle w:val="NormalWeb"/>
        <w:spacing w:before="120" w:beforeAutospacing="0" w:after="0" w:afterAutospacing="0"/>
        <w:jc w:val="both"/>
        <w:rPr>
          <w:rFonts w:asciiTheme="minorHAnsi" w:hAnsiTheme="minorHAnsi" w:cstheme="minorHAnsi"/>
          <w:color w:val="000000" w:themeColor="text1"/>
          <w:sz w:val="22"/>
          <w:szCs w:val="22"/>
        </w:rPr>
      </w:pPr>
      <w:r w:rsidRPr="00677644">
        <w:rPr>
          <w:rFonts w:asciiTheme="minorHAnsi" w:hAnsiTheme="minorHAnsi" w:cstheme="minorHAnsi"/>
          <w:color w:val="000000" w:themeColor="text1"/>
          <w:sz w:val="22"/>
          <w:szCs w:val="22"/>
        </w:rPr>
        <w:t>Nos dedicamos a</w:t>
      </w:r>
      <w:r>
        <w:rPr>
          <w:rStyle w:val="apple-converted-space"/>
          <w:rFonts w:asciiTheme="minorHAnsi" w:hAnsiTheme="minorHAnsi" w:cstheme="minorHAnsi"/>
          <w:color w:val="000000" w:themeColor="text1"/>
          <w:sz w:val="22"/>
          <w:szCs w:val="22"/>
        </w:rPr>
        <w:t xml:space="preserve"> </w:t>
      </w:r>
      <w:r w:rsidRPr="00677644">
        <w:rPr>
          <w:rStyle w:val="Textoennegrita"/>
          <w:rFonts w:asciiTheme="minorHAnsi" w:hAnsiTheme="minorHAnsi" w:cstheme="minorHAnsi"/>
          <w:color w:val="000000" w:themeColor="text1"/>
          <w:sz w:val="22"/>
          <w:szCs w:val="22"/>
        </w:rPr>
        <w:t>fortalecer las propuestas de valor de nuestros socios</w:t>
      </w:r>
      <w:r>
        <w:rPr>
          <w:rStyle w:val="Textoennegrita"/>
          <w:rFonts w:asciiTheme="minorHAnsi" w:hAnsiTheme="minorHAnsi" w:cstheme="minorHAnsi"/>
          <w:color w:val="000000" w:themeColor="text1"/>
          <w:sz w:val="22"/>
          <w:szCs w:val="22"/>
        </w:rPr>
        <w:t xml:space="preserve"> </w:t>
      </w:r>
      <w:r w:rsidRPr="00677644">
        <w:rPr>
          <w:rFonts w:asciiTheme="minorHAnsi" w:hAnsiTheme="minorHAnsi" w:cstheme="minorHAnsi"/>
          <w:color w:val="000000" w:themeColor="text1"/>
          <w:sz w:val="22"/>
          <w:szCs w:val="22"/>
        </w:rPr>
        <w:t>que brindan servicios emprendedores innovadores y dinámicos e/o inversionistas ángeles. Recibiendo mejor asesoría y mayor inversión inteligente, los emprendedores podrán formar y crecer sus startups– lo cual generará</w:t>
      </w:r>
      <w:r>
        <w:rPr>
          <w:rFonts w:asciiTheme="minorHAnsi" w:hAnsiTheme="minorHAnsi" w:cstheme="minorHAnsi"/>
          <w:color w:val="000000" w:themeColor="text1"/>
          <w:sz w:val="22"/>
          <w:szCs w:val="22"/>
        </w:rPr>
        <w:t xml:space="preserve"> </w:t>
      </w:r>
      <w:r w:rsidRPr="00677644">
        <w:rPr>
          <w:rStyle w:val="Textoennegrita"/>
          <w:rFonts w:asciiTheme="minorHAnsi" w:hAnsiTheme="minorHAnsi" w:cstheme="minorHAnsi"/>
          <w:color w:val="000000" w:themeColor="text1"/>
          <w:sz w:val="22"/>
          <w:szCs w:val="22"/>
        </w:rPr>
        <w:t>más empleos</w:t>
      </w:r>
      <w:r w:rsidRPr="00677644">
        <w:rPr>
          <w:rFonts w:asciiTheme="minorHAnsi" w:hAnsiTheme="minorHAnsi" w:cstheme="minorHAnsi"/>
          <w:color w:val="000000" w:themeColor="text1"/>
          <w:sz w:val="22"/>
          <w:szCs w:val="22"/>
        </w:rPr>
        <w:t>.</w:t>
      </w:r>
    </w:p>
    <w:p w14:paraId="418A08A4" w14:textId="77777777" w:rsidR="00C74D96" w:rsidRDefault="00C74D96" w:rsidP="00C74D96">
      <w:pPr>
        <w:spacing w:before="120" w:after="0" w:line="240" w:lineRule="auto"/>
        <w:jc w:val="both"/>
        <w:rPr>
          <w:rFonts w:asciiTheme="minorHAnsi" w:hAnsiTheme="minorHAnsi" w:cstheme="minorHAnsi"/>
          <w:color w:val="000000" w:themeColor="text1"/>
          <w:shd w:val="clear" w:color="auto" w:fill="FFFFFF"/>
        </w:rPr>
      </w:pPr>
      <w:r w:rsidRPr="00677644">
        <w:rPr>
          <w:rFonts w:asciiTheme="minorHAnsi" w:hAnsiTheme="minorHAnsi" w:cstheme="minorHAnsi"/>
          <w:color w:val="000000" w:themeColor="text1"/>
          <w:shd w:val="clear" w:color="auto" w:fill="FFFFFF"/>
        </w:rPr>
        <w:t>En su segunda fase y a nivel de los 7 países, Swiss EP espera la creación de más de 4</w:t>
      </w:r>
      <w:r>
        <w:rPr>
          <w:rFonts w:asciiTheme="minorHAnsi" w:hAnsiTheme="minorHAnsi" w:cstheme="minorHAnsi"/>
          <w:color w:val="000000" w:themeColor="text1"/>
          <w:shd w:val="clear" w:color="auto" w:fill="FFFFFF"/>
        </w:rPr>
        <w:t>,</w:t>
      </w:r>
      <w:r w:rsidRPr="00677644">
        <w:rPr>
          <w:rFonts w:asciiTheme="minorHAnsi" w:hAnsiTheme="minorHAnsi" w:cstheme="minorHAnsi"/>
          <w:color w:val="000000" w:themeColor="text1"/>
          <w:shd w:val="clear" w:color="auto" w:fill="FFFFFF"/>
        </w:rPr>
        <w:t>800 empleos por las startups de los socios fortalecidos; la captación de 38.5 millones CHF de capital movilizado por estas startups in más de 2300 startups impactadas.</w:t>
      </w:r>
    </w:p>
    <w:p w14:paraId="677A54F7" w14:textId="77777777" w:rsidR="00C74D96" w:rsidRPr="00C74D96" w:rsidRDefault="00C74D96" w:rsidP="00C74D96">
      <w:pPr>
        <w:spacing w:before="120" w:after="0" w:line="240" w:lineRule="auto"/>
        <w:rPr>
          <w:rFonts w:asciiTheme="minorHAnsi" w:hAnsiTheme="minorHAnsi" w:cstheme="minorHAnsi"/>
          <w:color w:val="000000" w:themeColor="text1"/>
          <w:shd w:val="clear" w:color="auto" w:fill="FFFFFF"/>
          <w:lang w:val="nl-NL"/>
        </w:rPr>
      </w:pPr>
      <w:r w:rsidRPr="00C74D96">
        <w:rPr>
          <w:rFonts w:asciiTheme="minorHAnsi" w:hAnsiTheme="minorHAnsi" w:cstheme="minorHAnsi"/>
          <w:b/>
          <w:bCs/>
          <w:color w:val="000000" w:themeColor="text1"/>
          <w:shd w:val="clear" w:color="auto" w:fill="FFFFFF"/>
          <w:lang w:val="nl-NL"/>
        </w:rPr>
        <w:t xml:space="preserve">Web SECO: </w:t>
      </w:r>
      <w:hyperlink r:id="rId30" w:history="1">
        <w:r w:rsidRPr="00C74D96">
          <w:rPr>
            <w:rStyle w:val="Hipervnculo"/>
            <w:rFonts w:asciiTheme="minorHAnsi" w:hAnsiTheme="minorHAnsi" w:cstheme="minorHAnsi"/>
            <w:color w:val="0070C0"/>
            <w:shd w:val="clear" w:color="auto" w:fill="FFFFFF"/>
            <w:lang w:val="nl-NL"/>
          </w:rPr>
          <w:t>https://www.cooperacionsuiza.pe/proyecto/programa-de-emprendimiento/</w:t>
        </w:r>
      </w:hyperlink>
    </w:p>
    <w:p w14:paraId="5B1A7C51" w14:textId="77777777" w:rsidR="00C74D96" w:rsidRPr="00C74D96" w:rsidRDefault="00C74D96" w:rsidP="00C74D96">
      <w:pPr>
        <w:autoSpaceDE w:val="0"/>
        <w:autoSpaceDN w:val="0"/>
        <w:adjustRightInd w:val="0"/>
        <w:spacing w:before="120" w:after="0" w:line="240" w:lineRule="auto"/>
        <w:jc w:val="both"/>
        <w:rPr>
          <w:rFonts w:asciiTheme="minorHAnsi" w:hAnsiTheme="minorHAnsi" w:cstheme="minorHAnsi"/>
          <w:lang w:val="nl-NL"/>
        </w:rPr>
      </w:pPr>
    </w:p>
    <w:p w14:paraId="20A6150A" w14:textId="77777777" w:rsidR="004B5395" w:rsidRPr="00C74D96" w:rsidRDefault="004B5395" w:rsidP="00C74D96">
      <w:pPr>
        <w:spacing w:after="0" w:line="240" w:lineRule="auto"/>
        <w:rPr>
          <w:rFonts w:asciiTheme="minorHAnsi" w:hAnsiTheme="minorHAnsi" w:cstheme="minorHAnsi"/>
          <w:lang w:val="nl-NL"/>
        </w:rPr>
      </w:pPr>
    </w:p>
    <w:sectPr w:rsidR="004B5395" w:rsidRPr="00C74D96" w:rsidSect="00E863ED">
      <w:footerReference w:type="default" r:id="rId31"/>
      <w:pgSz w:w="11906" w:h="16838" w:code="9"/>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0E7BE" w14:textId="77777777" w:rsidR="0028764C" w:rsidRDefault="0028764C" w:rsidP="00075DA7">
      <w:pPr>
        <w:spacing w:after="0" w:line="240" w:lineRule="auto"/>
      </w:pPr>
      <w:r>
        <w:separator/>
      </w:r>
    </w:p>
  </w:endnote>
  <w:endnote w:type="continuationSeparator" w:id="0">
    <w:p w14:paraId="08CFA7F6" w14:textId="77777777" w:rsidR="0028764C" w:rsidRDefault="0028764C" w:rsidP="00075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F DinDisplay Pro Light">
    <w:altName w:val="Calibri"/>
    <w:panose1 w:val="00000000000000000000"/>
    <w:charset w:val="00"/>
    <w:family w:val="swiss"/>
    <w:notTrueType/>
    <w:pitch w:val="default"/>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8ECC2" w14:textId="6E09FC48" w:rsidR="003E548D" w:rsidRDefault="003E548D">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E92800">
      <w:rPr>
        <w:b/>
        <w:noProof/>
      </w:rPr>
      <w:t>20</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E92800">
      <w:rPr>
        <w:b/>
        <w:noProof/>
      </w:rPr>
      <w:t>32</w:t>
    </w:r>
    <w:r>
      <w:rPr>
        <w:b/>
        <w:sz w:val="24"/>
        <w:szCs w:val="24"/>
      </w:rPr>
      <w:fldChar w:fldCharType="end"/>
    </w:r>
  </w:p>
  <w:p w14:paraId="304F778A" w14:textId="77777777" w:rsidR="003E548D" w:rsidRDefault="003E54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9B88D" w14:textId="77777777" w:rsidR="0028764C" w:rsidRDefault="0028764C" w:rsidP="00075DA7">
      <w:pPr>
        <w:spacing w:after="0" w:line="240" w:lineRule="auto"/>
      </w:pPr>
      <w:r>
        <w:separator/>
      </w:r>
    </w:p>
  </w:footnote>
  <w:footnote w:type="continuationSeparator" w:id="0">
    <w:p w14:paraId="38F227F1" w14:textId="77777777" w:rsidR="0028764C" w:rsidRDefault="0028764C" w:rsidP="00075DA7">
      <w:pPr>
        <w:spacing w:after="0" w:line="240" w:lineRule="auto"/>
      </w:pPr>
      <w:r>
        <w:continuationSeparator/>
      </w:r>
    </w:p>
  </w:footnote>
  <w:footnote w:id="1">
    <w:p w14:paraId="0454A1E8" w14:textId="77777777" w:rsidR="003E548D" w:rsidRPr="00AC49F2" w:rsidRDefault="003E548D" w:rsidP="00AC49F2">
      <w:pPr>
        <w:pStyle w:val="Textonotapie"/>
        <w:jc w:val="both"/>
        <w:rPr>
          <w:rFonts w:ascii="Arial" w:hAnsi="Arial" w:cs="Arial"/>
          <w:color w:val="000000"/>
          <w:sz w:val="16"/>
          <w:szCs w:val="16"/>
          <w:lang w:val="es-PE"/>
        </w:rPr>
      </w:pPr>
      <w:r w:rsidRPr="00AC49F2">
        <w:rPr>
          <w:rStyle w:val="Refdenotaalpie"/>
          <w:rFonts w:ascii="Arial" w:hAnsi="Arial" w:cs="Arial"/>
          <w:sz w:val="16"/>
          <w:szCs w:val="16"/>
        </w:rPr>
        <w:footnoteRef/>
      </w:r>
      <w:r w:rsidRPr="00AC49F2">
        <w:rPr>
          <w:rFonts w:ascii="Arial" w:hAnsi="Arial" w:cs="Arial"/>
          <w:sz w:val="16"/>
          <w:szCs w:val="16"/>
        </w:rPr>
        <w:t xml:space="preserve"> Reconociendo la existencia de inequidades de género en la sociedad, cultura y economía nacional </w:t>
      </w:r>
      <w:r w:rsidRPr="00AC49F2">
        <w:rPr>
          <w:rFonts w:ascii="Arial" w:hAnsi="Arial" w:cs="Arial"/>
          <w:sz w:val="16"/>
          <w:szCs w:val="16"/>
          <w:lang w:val="es-PE"/>
        </w:rPr>
        <w:t>(por ejemplo: acceso a la toma de decisiones, recursos, información y tecnología clave; autonomía económica; reconocimiento de sus capacidades, habilidades y contribuciones, etc.), se considera que las políticas aportan a la equidad de género cuando identifican</w:t>
      </w:r>
      <w:r w:rsidRPr="00AC49F2">
        <w:rPr>
          <w:rFonts w:ascii="Arial" w:hAnsi="Arial" w:cs="Arial"/>
          <w:color w:val="000000"/>
          <w:sz w:val="16"/>
          <w:szCs w:val="16"/>
          <w:lang w:val="es-PE"/>
        </w:rPr>
        <w:t xml:space="preserve"> cómo el problema afecta de manera diferenciada a mujeres y hombres, sus necesidades diferenciadas para enfrentar el problema y propone medidas para lograr que mujeres y hombres accedan y se beneficien por igual de la política. En caso se considere pertinente, podría incluirse algún objetivo, meta, indicador o producto relacionado con la equidad de género.</w:t>
      </w:r>
    </w:p>
    <w:p w14:paraId="3DD3E878" w14:textId="77777777" w:rsidR="003E548D" w:rsidRPr="000513C8" w:rsidRDefault="003E548D" w:rsidP="00AC49F2">
      <w:pPr>
        <w:pStyle w:val="Textonotapie"/>
        <w:rPr>
          <w:lang w:val="es-MX"/>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30494B"/>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420A3F"/>
    <w:multiLevelType w:val="hybridMultilevel"/>
    <w:tmpl w:val="82AEF11C"/>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 w15:restartNumberingAfterBreak="0">
    <w:nsid w:val="0C1F2C36"/>
    <w:multiLevelType w:val="multilevel"/>
    <w:tmpl w:val="274AB624"/>
    <w:lvl w:ilvl="0">
      <w:start w:val="1"/>
      <w:numFmt w:val="decimal"/>
      <w:lvlText w:val="%1."/>
      <w:lvlJc w:val="left"/>
      <w:pPr>
        <w:ind w:left="720" w:hanging="360"/>
      </w:pPr>
      <w:rPr>
        <w:rFonts w:hint="default"/>
      </w:rPr>
    </w:lvl>
    <w:lvl w:ilvl="1">
      <w:start w:val="1"/>
      <w:numFmt w:val="upp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6363BD"/>
    <w:multiLevelType w:val="multilevel"/>
    <w:tmpl w:val="9DB000D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B52FE0"/>
    <w:multiLevelType w:val="hybridMultilevel"/>
    <w:tmpl w:val="E5B6F8D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D187760"/>
    <w:multiLevelType w:val="hybridMultilevel"/>
    <w:tmpl w:val="CD20C61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0D4F3FE7"/>
    <w:multiLevelType w:val="multilevel"/>
    <w:tmpl w:val="0807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032736F"/>
    <w:multiLevelType w:val="hybridMultilevel"/>
    <w:tmpl w:val="7EF0367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D2E1770"/>
    <w:multiLevelType w:val="hybridMultilevel"/>
    <w:tmpl w:val="A3EAF5AE"/>
    <w:lvl w:ilvl="0" w:tplc="280A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6008BB"/>
    <w:multiLevelType w:val="hybridMultilevel"/>
    <w:tmpl w:val="4EC2DB5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1FAC0D1E"/>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7634037"/>
    <w:multiLevelType w:val="hybridMultilevel"/>
    <w:tmpl w:val="728E2956"/>
    <w:lvl w:ilvl="0" w:tplc="280A001B">
      <w:start w:val="1"/>
      <w:numFmt w:val="lowerRoman"/>
      <w:lvlText w:val="%1."/>
      <w:lvlJc w:val="righ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A617D62"/>
    <w:multiLevelType w:val="multilevel"/>
    <w:tmpl w:val="DF1608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F3663D9"/>
    <w:multiLevelType w:val="multilevel"/>
    <w:tmpl w:val="6DD05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C52062"/>
    <w:multiLevelType w:val="hybridMultilevel"/>
    <w:tmpl w:val="4792FF48"/>
    <w:lvl w:ilvl="0" w:tplc="AB185F7A">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80A06EA"/>
    <w:multiLevelType w:val="hybridMultilevel"/>
    <w:tmpl w:val="EE92094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E4050B6"/>
    <w:multiLevelType w:val="hybridMultilevel"/>
    <w:tmpl w:val="3CA275F8"/>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8" w15:restartNumberingAfterBreak="0">
    <w:nsid w:val="40460B90"/>
    <w:multiLevelType w:val="multilevel"/>
    <w:tmpl w:val="6FF6C3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5E42BC"/>
    <w:multiLevelType w:val="hybridMultilevel"/>
    <w:tmpl w:val="D1E830F6"/>
    <w:lvl w:ilvl="0" w:tplc="280A0013">
      <w:start w:val="1"/>
      <w:numFmt w:val="upperRoman"/>
      <w:lvlText w:val="%1."/>
      <w:lvlJc w:val="righ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B6A74B5"/>
    <w:multiLevelType w:val="hybridMultilevel"/>
    <w:tmpl w:val="83DABC9A"/>
    <w:lvl w:ilvl="0" w:tplc="040A0015">
      <w:start w:val="1"/>
      <w:numFmt w:val="upperLetter"/>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1" w15:restartNumberingAfterBreak="0">
    <w:nsid w:val="50993A1F"/>
    <w:multiLevelType w:val="hybridMultilevel"/>
    <w:tmpl w:val="E5B2924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C68A4DB4">
      <w:start w:val="1"/>
      <w:numFmt w:val="upperLetter"/>
      <w:lvlText w:val="%3."/>
      <w:lvlJc w:val="left"/>
      <w:pPr>
        <w:ind w:left="1980" w:hanging="36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AB5B8B"/>
    <w:multiLevelType w:val="hybridMultilevel"/>
    <w:tmpl w:val="46B0219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88935B8"/>
    <w:multiLevelType w:val="hybridMultilevel"/>
    <w:tmpl w:val="31C493C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15:restartNumberingAfterBreak="0">
    <w:nsid w:val="5B923A4B"/>
    <w:multiLevelType w:val="hybridMultilevel"/>
    <w:tmpl w:val="A3EAF5AE"/>
    <w:lvl w:ilvl="0" w:tplc="FFFFFFFF">
      <w:start w:val="1"/>
      <w:numFmt w:val="lowerRoman"/>
      <w:lvlText w:val="%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11F35AF"/>
    <w:multiLevelType w:val="hybridMultilevel"/>
    <w:tmpl w:val="92FEB54E"/>
    <w:lvl w:ilvl="0" w:tplc="E8AE0EDE">
      <w:start w:val="1"/>
      <w:numFmt w:val="bullet"/>
      <w:lvlText w:val=""/>
      <w:lvlJc w:val="left"/>
      <w:pPr>
        <w:tabs>
          <w:tab w:val="num" w:pos="720"/>
        </w:tabs>
        <w:ind w:left="720" w:hanging="360"/>
      </w:pPr>
      <w:rPr>
        <w:rFonts w:ascii="Wingdings" w:hAnsi="Wingdings" w:hint="default"/>
      </w:rPr>
    </w:lvl>
    <w:lvl w:ilvl="1" w:tplc="CA663EC4" w:tentative="1">
      <w:start w:val="1"/>
      <w:numFmt w:val="bullet"/>
      <w:lvlText w:val=""/>
      <w:lvlJc w:val="left"/>
      <w:pPr>
        <w:tabs>
          <w:tab w:val="num" w:pos="1440"/>
        </w:tabs>
        <w:ind w:left="1440" w:hanging="360"/>
      </w:pPr>
      <w:rPr>
        <w:rFonts w:ascii="Wingdings" w:hAnsi="Wingdings" w:hint="default"/>
      </w:rPr>
    </w:lvl>
    <w:lvl w:ilvl="2" w:tplc="5F641B7C" w:tentative="1">
      <w:start w:val="1"/>
      <w:numFmt w:val="bullet"/>
      <w:lvlText w:val=""/>
      <w:lvlJc w:val="left"/>
      <w:pPr>
        <w:tabs>
          <w:tab w:val="num" w:pos="2160"/>
        </w:tabs>
        <w:ind w:left="2160" w:hanging="360"/>
      </w:pPr>
      <w:rPr>
        <w:rFonts w:ascii="Wingdings" w:hAnsi="Wingdings" w:hint="default"/>
      </w:rPr>
    </w:lvl>
    <w:lvl w:ilvl="3" w:tplc="C1E02ADA" w:tentative="1">
      <w:start w:val="1"/>
      <w:numFmt w:val="bullet"/>
      <w:lvlText w:val=""/>
      <w:lvlJc w:val="left"/>
      <w:pPr>
        <w:tabs>
          <w:tab w:val="num" w:pos="2880"/>
        </w:tabs>
        <w:ind w:left="2880" w:hanging="360"/>
      </w:pPr>
      <w:rPr>
        <w:rFonts w:ascii="Wingdings" w:hAnsi="Wingdings" w:hint="default"/>
      </w:rPr>
    </w:lvl>
    <w:lvl w:ilvl="4" w:tplc="3DA682DA" w:tentative="1">
      <w:start w:val="1"/>
      <w:numFmt w:val="bullet"/>
      <w:lvlText w:val=""/>
      <w:lvlJc w:val="left"/>
      <w:pPr>
        <w:tabs>
          <w:tab w:val="num" w:pos="3600"/>
        </w:tabs>
        <w:ind w:left="3600" w:hanging="360"/>
      </w:pPr>
      <w:rPr>
        <w:rFonts w:ascii="Wingdings" w:hAnsi="Wingdings" w:hint="default"/>
      </w:rPr>
    </w:lvl>
    <w:lvl w:ilvl="5" w:tplc="6CE03432" w:tentative="1">
      <w:start w:val="1"/>
      <w:numFmt w:val="bullet"/>
      <w:lvlText w:val=""/>
      <w:lvlJc w:val="left"/>
      <w:pPr>
        <w:tabs>
          <w:tab w:val="num" w:pos="4320"/>
        </w:tabs>
        <w:ind w:left="4320" w:hanging="360"/>
      </w:pPr>
      <w:rPr>
        <w:rFonts w:ascii="Wingdings" w:hAnsi="Wingdings" w:hint="default"/>
      </w:rPr>
    </w:lvl>
    <w:lvl w:ilvl="6" w:tplc="F24E3C44" w:tentative="1">
      <w:start w:val="1"/>
      <w:numFmt w:val="bullet"/>
      <w:lvlText w:val=""/>
      <w:lvlJc w:val="left"/>
      <w:pPr>
        <w:tabs>
          <w:tab w:val="num" w:pos="5040"/>
        </w:tabs>
        <w:ind w:left="5040" w:hanging="360"/>
      </w:pPr>
      <w:rPr>
        <w:rFonts w:ascii="Wingdings" w:hAnsi="Wingdings" w:hint="default"/>
      </w:rPr>
    </w:lvl>
    <w:lvl w:ilvl="7" w:tplc="4CFA7F84" w:tentative="1">
      <w:start w:val="1"/>
      <w:numFmt w:val="bullet"/>
      <w:lvlText w:val=""/>
      <w:lvlJc w:val="left"/>
      <w:pPr>
        <w:tabs>
          <w:tab w:val="num" w:pos="5760"/>
        </w:tabs>
        <w:ind w:left="5760" w:hanging="360"/>
      </w:pPr>
      <w:rPr>
        <w:rFonts w:ascii="Wingdings" w:hAnsi="Wingdings" w:hint="default"/>
      </w:rPr>
    </w:lvl>
    <w:lvl w:ilvl="8" w:tplc="84D08E5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27518C"/>
    <w:multiLevelType w:val="hybridMultilevel"/>
    <w:tmpl w:val="423C6C2C"/>
    <w:lvl w:ilvl="0" w:tplc="2DC659D2">
      <w:start w:val="1"/>
      <w:numFmt w:val="bullet"/>
      <w:lvlText w:val=""/>
      <w:lvlJc w:val="left"/>
      <w:pPr>
        <w:tabs>
          <w:tab w:val="num" w:pos="720"/>
        </w:tabs>
        <w:ind w:left="720" w:hanging="360"/>
      </w:pPr>
      <w:rPr>
        <w:rFonts w:ascii="Wingdings" w:hAnsi="Wingdings" w:hint="default"/>
      </w:rPr>
    </w:lvl>
    <w:lvl w:ilvl="1" w:tplc="38FC78BE" w:tentative="1">
      <w:start w:val="1"/>
      <w:numFmt w:val="bullet"/>
      <w:lvlText w:val=""/>
      <w:lvlJc w:val="left"/>
      <w:pPr>
        <w:tabs>
          <w:tab w:val="num" w:pos="1440"/>
        </w:tabs>
        <w:ind w:left="1440" w:hanging="360"/>
      </w:pPr>
      <w:rPr>
        <w:rFonts w:ascii="Wingdings" w:hAnsi="Wingdings" w:hint="default"/>
      </w:rPr>
    </w:lvl>
    <w:lvl w:ilvl="2" w:tplc="A95A8C9A" w:tentative="1">
      <w:start w:val="1"/>
      <w:numFmt w:val="bullet"/>
      <w:lvlText w:val=""/>
      <w:lvlJc w:val="left"/>
      <w:pPr>
        <w:tabs>
          <w:tab w:val="num" w:pos="2160"/>
        </w:tabs>
        <w:ind w:left="2160" w:hanging="360"/>
      </w:pPr>
      <w:rPr>
        <w:rFonts w:ascii="Wingdings" w:hAnsi="Wingdings" w:hint="default"/>
      </w:rPr>
    </w:lvl>
    <w:lvl w:ilvl="3" w:tplc="59882D9E" w:tentative="1">
      <w:start w:val="1"/>
      <w:numFmt w:val="bullet"/>
      <w:lvlText w:val=""/>
      <w:lvlJc w:val="left"/>
      <w:pPr>
        <w:tabs>
          <w:tab w:val="num" w:pos="2880"/>
        </w:tabs>
        <w:ind w:left="2880" w:hanging="360"/>
      </w:pPr>
      <w:rPr>
        <w:rFonts w:ascii="Wingdings" w:hAnsi="Wingdings" w:hint="default"/>
      </w:rPr>
    </w:lvl>
    <w:lvl w:ilvl="4" w:tplc="4CEA46BA" w:tentative="1">
      <w:start w:val="1"/>
      <w:numFmt w:val="bullet"/>
      <w:lvlText w:val=""/>
      <w:lvlJc w:val="left"/>
      <w:pPr>
        <w:tabs>
          <w:tab w:val="num" w:pos="3600"/>
        </w:tabs>
        <w:ind w:left="3600" w:hanging="360"/>
      </w:pPr>
      <w:rPr>
        <w:rFonts w:ascii="Wingdings" w:hAnsi="Wingdings" w:hint="default"/>
      </w:rPr>
    </w:lvl>
    <w:lvl w:ilvl="5" w:tplc="DE3EA5E6" w:tentative="1">
      <w:start w:val="1"/>
      <w:numFmt w:val="bullet"/>
      <w:lvlText w:val=""/>
      <w:lvlJc w:val="left"/>
      <w:pPr>
        <w:tabs>
          <w:tab w:val="num" w:pos="4320"/>
        </w:tabs>
        <w:ind w:left="4320" w:hanging="360"/>
      </w:pPr>
      <w:rPr>
        <w:rFonts w:ascii="Wingdings" w:hAnsi="Wingdings" w:hint="default"/>
      </w:rPr>
    </w:lvl>
    <w:lvl w:ilvl="6" w:tplc="F7B8F0DE" w:tentative="1">
      <w:start w:val="1"/>
      <w:numFmt w:val="bullet"/>
      <w:lvlText w:val=""/>
      <w:lvlJc w:val="left"/>
      <w:pPr>
        <w:tabs>
          <w:tab w:val="num" w:pos="5040"/>
        </w:tabs>
        <w:ind w:left="5040" w:hanging="360"/>
      </w:pPr>
      <w:rPr>
        <w:rFonts w:ascii="Wingdings" w:hAnsi="Wingdings" w:hint="default"/>
      </w:rPr>
    </w:lvl>
    <w:lvl w:ilvl="7" w:tplc="0FB4D3A4" w:tentative="1">
      <w:start w:val="1"/>
      <w:numFmt w:val="bullet"/>
      <w:lvlText w:val=""/>
      <w:lvlJc w:val="left"/>
      <w:pPr>
        <w:tabs>
          <w:tab w:val="num" w:pos="5760"/>
        </w:tabs>
        <w:ind w:left="5760" w:hanging="360"/>
      </w:pPr>
      <w:rPr>
        <w:rFonts w:ascii="Wingdings" w:hAnsi="Wingdings" w:hint="default"/>
      </w:rPr>
    </w:lvl>
    <w:lvl w:ilvl="8" w:tplc="CC6E0C6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F029EB"/>
    <w:multiLevelType w:val="hybridMultilevel"/>
    <w:tmpl w:val="8E4EAAB6"/>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8" w15:restartNumberingAfterBreak="0">
    <w:nsid w:val="6528784B"/>
    <w:multiLevelType w:val="hybridMultilevel"/>
    <w:tmpl w:val="33F0D244"/>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655A7AF7"/>
    <w:multiLevelType w:val="hybridMultilevel"/>
    <w:tmpl w:val="30D8390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30" w15:restartNumberingAfterBreak="0">
    <w:nsid w:val="68A3718C"/>
    <w:multiLevelType w:val="hybridMultilevel"/>
    <w:tmpl w:val="5A48D2A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8D3453A"/>
    <w:multiLevelType w:val="multilevel"/>
    <w:tmpl w:val="2D4AB6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A92E82C"/>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28F29EE"/>
    <w:multiLevelType w:val="hybridMultilevel"/>
    <w:tmpl w:val="A3EAF5AE"/>
    <w:lvl w:ilvl="0" w:tplc="FFFFFFFF">
      <w:start w:val="1"/>
      <w:numFmt w:val="lowerRoman"/>
      <w:lvlText w:val="%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6283A5C"/>
    <w:multiLevelType w:val="hybridMultilevel"/>
    <w:tmpl w:val="6BE4648C"/>
    <w:lvl w:ilvl="0" w:tplc="B4D85E16">
      <w:start w:val="1"/>
      <w:numFmt w:val="upperRoman"/>
      <w:lvlText w:val="%1."/>
      <w:lvlJc w:val="left"/>
      <w:pPr>
        <w:ind w:left="720" w:hanging="720"/>
      </w:pPr>
      <w:rPr>
        <w:rFonts w:hint="default"/>
      </w:rPr>
    </w:lvl>
    <w:lvl w:ilvl="1" w:tplc="040A0019">
      <w:start w:val="1"/>
      <w:numFmt w:val="lowerLetter"/>
      <w:lvlText w:val="%2."/>
      <w:lvlJc w:val="left"/>
      <w:pPr>
        <w:ind w:left="1080" w:hanging="360"/>
      </w:pPr>
    </w:lvl>
    <w:lvl w:ilvl="2" w:tplc="040A001B">
      <w:start w:val="1"/>
      <w:numFmt w:val="lowerRoman"/>
      <w:lvlText w:val="%3."/>
      <w:lvlJc w:val="right"/>
      <w:pPr>
        <w:ind w:left="1800" w:hanging="180"/>
      </w:pPr>
    </w:lvl>
    <w:lvl w:ilvl="3" w:tplc="EE725158">
      <w:start w:val="1"/>
      <w:numFmt w:val="decimal"/>
      <w:lvlText w:val="%4."/>
      <w:lvlJc w:val="left"/>
      <w:pPr>
        <w:ind w:left="2520" w:hanging="360"/>
      </w:pPr>
      <w:rPr>
        <w:rFonts w:hint="default"/>
      </w:r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5" w15:restartNumberingAfterBreak="0">
    <w:nsid w:val="78D8474F"/>
    <w:multiLevelType w:val="hybridMultilevel"/>
    <w:tmpl w:val="B15CB80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520900722">
    <w:abstractNumId w:val="7"/>
  </w:num>
  <w:num w:numId="2" w16cid:durableId="1680698807">
    <w:abstractNumId w:val="21"/>
  </w:num>
  <w:num w:numId="3" w16cid:durableId="709915148">
    <w:abstractNumId w:val="9"/>
  </w:num>
  <w:num w:numId="4" w16cid:durableId="1490436029">
    <w:abstractNumId w:val="17"/>
  </w:num>
  <w:num w:numId="5" w16cid:durableId="868101383">
    <w:abstractNumId w:val="22"/>
  </w:num>
  <w:num w:numId="6" w16cid:durableId="281346235">
    <w:abstractNumId w:val="25"/>
  </w:num>
  <w:num w:numId="7" w16cid:durableId="1425229035">
    <w:abstractNumId w:val="8"/>
  </w:num>
  <w:num w:numId="8" w16cid:durableId="57099189">
    <w:abstractNumId w:val="1"/>
  </w:num>
  <w:num w:numId="9" w16cid:durableId="2002006156">
    <w:abstractNumId w:val="35"/>
  </w:num>
  <w:num w:numId="10" w16cid:durableId="171920847">
    <w:abstractNumId w:val="12"/>
  </w:num>
  <w:num w:numId="11" w16cid:durableId="188221913">
    <w:abstractNumId w:val="19"/>
  </w:num>
  <w:num w:numId="12" w16cid:durableId="14045840">
    <w:abstractNumId w:val="10"/>
  </w:num>
  <w:num w:numId="13" w16cid:durableId="573509984">
    <w:abstractNumId w:val="20"/>
  </w:num>
  <w:num w:numId="14" w16cid:durableId="855312388">
    <w:abstractNumId w:val="34"/>
  </w:num>
  <w:num w:numId="15" w16cid:durableId="591014498">
    <w:abstractNumId w:val="3"/>
  </w:num>
  <w:num w:numId="16" w16cid:durableId="1026752948">
    <w:abstractNumId w:val="31"/>
  </w:num>
  <w:num w:numId="17" w16cid:durableId="1013217700">
    <w:abstractNumId w:val="18"/>
  </w:num>
  <w:num w:numId="18" w16cid:durableId="407386696">
    <w:abstractNumId w:val="6"/>
  </w:num>
  <w:num w:numId="19" w16cid:durableId="1685478143">
    <w:abstractNumId w:val="4"/>
  </w:num>
  <w:num w:numId="20" w16cid:durableId="882518959">
    <w:abstractNumId w:val="14"/>
  </w:num>
  <w:num w:numId="21" w16cid:durableId="616521788">
    <w:abstractNumId w:val="15"/>
  </w:num>
  <w:num w:numId="22" w16cid:durableId="319964345">
    <w:abstractNumId w:val="29"/>
  </w:num>
  <w:num w:numId="23" w16cid:durableId="584608177">
    <w:abstractNumId w:val="33"/>
  </w:num>
  <w:num w:numId="24" w16cid:durableId="1952318335">
    <w:abstractNumId w:val="24"/>
  </w:num>
  <w:num w:numId="25" w16cid:durableId="1936866006">
    <w:abstractNumId w:val="0"/>
  </w:num>
  <w:num w:numId="26" w16cid:durableId="1139540446">
    <w:abstractNumId w:val="32"/>
  </w:num>
  <w:num w:numId="27" w16cid:durableId="846988558">
    <w:abstractNumId w:val="11"/>
  </w:num>
  <w:num w:numId="28" w16cid:durableId="1133060152">
    <w:abstractNumId w:val="28"/>
  </w:num>
  <w:num w:numId="29" w16cid:durableId="1971470999">
    <w:abstractNumId w:val="23"/>
  </w:num>
  <w:num w:numId="30" w16cid:durableId="241188130">
    <w:abstractNumId w:val="2"/>
  </w:num>
  <w:num w:numId="31" w16cid:durableId="1110784289">
    <w:abstractNumId w:val="30"/>
  </w:num>
  <w:num w:numId="32" w16cid:durableId="99222876">
    <w:abstractNumId w:val="27"/>
  </w:num>
  <w:num w:numId="33" w16cid:durableId="438567736">
    <w:abstractNumId w:val="13"/>
  </w:num>
  <w:num w:numId="34" w16cid:durableId="1718159072">
    <w:abstractNumId w:val="16"/>
  </w:num>
  <w:num w:numId="35" w16cid:durableId="1314992979">
    <w:abstractNumId w:val="5"/>
  </w:num>
  <w:num w:numId="36" w16cid:durableId="915869787">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147"/>
    <w:rsid w:val="000015A3"/>
    <w:rsid w:val="00002AEE"/>
    <w:rsid w:val="00003468"/>
    <w:rsid w:val="00006DEA"/>
    <w:rsid w:val="000072FF"/>
    <w:rsid w:val="00007314"/>
    <w:rsid w:val="000107E1"/>
    <w:rsid w:val="00011A9C"/>
    <w:rsid w:val="0001280C"/>
    <w:rsid w:val="00012B80"/>
    <w:rsid w:val="00014237"/>
    <w:rsid w:val="0001462D"/>
    <w:rsid w:val="00014BF6"/>
    <w:rsid w:val="000161AB"/>
    <w:rsid w:val="00016728"/>
    <w:rsid w:val="0002135B"/>
    <w:rsid w:val="0002292B"/>
    <w:rsid w:val="00024B72"/>
    <w:rsid w:val="00024D1C"/>
    <w:rsid w:val="00024DB8"/>
    <w:rsid w:val="000250EC"/>
    <w:rsid w:val="00026D54"/>
    <w:rsid w:val="00027051"/>
    <w:rsid w:val="00027234"/>
    <w:rsid w:val="000311C1"/>
    <w:rsid w:val="00031BAD"/>
    <w:rsid w:val="00031BEC"/>
    <w:rsid w:val="00032B37"/>
    <w:rsid w:val="00034863"/>
    <w:rsid w:val="000352C8"/>
    <w:rsid w:val="00036248"/>
    <w:rsid w:val="00037275"/>
    <w:rsid w:val="00037D1D"/>
    <w:rsid w:val="00041AF4"/>
    <w:rsid w:val="00042033"/>
    <w:rsid w:val="00042E47"/>
    <w:rsid w:val="000444F9"/>
    <w:rsid w:val="0005028E"/>
    <w:rsid w:val="000513C8"/>
    <w:rsid w:val="00051836"/>
    <w:rsid w:val="00056F44"/>
    <w:rsid w:val="000576D9"/>
    <w:rsid w:val="00057A56"/>
    <w:rsid w:val="00060814"/>
    <w:rsid w:val="00060A96"/>
    <w:rsid w:val="00061228"/>
    <w:rsid w:val="00063F7E"/>
    <w:rsid w:val="00064F19"/>
    <w:rsid w:val="000666C7"/>
    <w:rsid w:val="00067903"/>
    <w:rsid w:val="00070711"/>
    <w:rsid w:val="000709D7"/>
    <w:rsid w:val="00070A12"/>
    <w:rsid w:val="00070C2B"/>
    <w:rsid w:val="0007114E"/>
    <w:rsid w:val="00071198"/>
    <w:rsid w:val="000720FD"/>
    <w:rsid w:val="0007350E"/>
    <w:rsid w:val="00074D19"/>
    <w:rsid w:val="00075A4E"/>
    <w:rsid w:val="00075DA7"/>
    <w:rsid w:val="0007621C"/>
    <w:rsid w:val="000811FE"/>
    <w:rsid w:val="0008399F"/>
    <w:rsid w:val="00083E3D"/>
    <w:rsid w:val="00084B0F"/>
    <w:rsid w:val="00086B2C"/>
    <w:rsid w:val="00087FDE"/>
    <w:rsid w:val="000900A1"/>
    <w:rsid w:val="00092F3C"/>
    <w:rsid w:val="0009360F"/>
    <w:rsid w:val="00093B61"/>
    <w:rsid w:val="00096016"/>
    <w:rsid w:val="000A5CD7"/>
    <w:rsid w:val="000A64FA"/>
    <w:rsid w:val="000B0AE4"/>
    <w:rsid w:val="000B1C8C"/>
    <w:rsid w:val="000B21C4"/>
    <w:rsid w:val="000B3686"/>
    <w:rsid w:val="000B4390"/>
    <w:rsid w:val="000B54C2"/>
    <w:rsid w:val="000B60A3"/>
    <w:rsid w:val="000C1F4B"/>
    <w:rsid w:val="000C25FA"/>
    <w:rsid w:val="000C328B"/>
    <w:rsid w:val="000C33F1"/>
    <w:rsid w:val="000C4E07"/>
    <w:rsid w:val="000C5C94"/>
    <w:rsid w:val="000C60A1"/>
    <w:rsid w:val="000C634F"/>
    <w:rsid w:val="000C7A6F"/>
    <w:rsid w:val="000D025B"/>
    <w:rsid w:val="000D1724"/>
    <w:rsid w:val="000D24D5"/>
    <w:rsid w:val="000D4FC8"/>
    <w:rsid w:val="000E0064"/>
    <w:rsid w:val="000E0D44"/>
    <w:rsid w:val="000E4624"/>
    <w:rsid w:val="000E46F8"/>
    <w:rsid w:val="000E70C6"/>
    <w:rsid w:val="000F1043"/>
    <w:rsid w:val="000F3E55"/>
    <w:rsid w:val="000F4EC3"/>
    <w:rsid w:val="000F4FD0"/>
    <w:rsid w:val="000F7B93"/>
    <w:rsid w:val="001018D4"/>
    <w:rsid w:val="00102C03"/>
    <w:rsid w:val="001032D1"/>
    <w:rsid w:val="00106EF4"/>
    <w:rsid w:val="001111B9"/>
    <w:rsid w:val="00111C09"/>
    <w:rsid w:val="00117FCF"/>
    <w:rsid w:val="00120E80"/>
    <w:rsid w:val="00122C6D"/>
    <w:rsid w:val="00122D1A"/>
    <w:rsid w:val="001239D6"/>
    <w:rsid w:val="00124D3C"/>
    <w:rsid w:val="00124D5E"/>
    <w:rsid w:val="00125391"/>
    <w:rsid w:val="00126591"/>
    <w:rsid w:val="0012769E"/>
    <w:rsid w:val="00131663"/>
    <w:rsid w:val="00133A92"/>
    <w:rsid w:val="00134E2D"/>
    <w:rsid w:val="00135265"/>
    <w:rsid w:val="0013670D"/>
    <w:rsid w:val="001375EE"/>
    <w:rsid w:val="00137732"/>
    <w:rsid w:val="00140AE8"/>
    <w:rsid w:val="00145743"/>
    <w:rsid w:val="00145E17"/>
    <w:rsid w:val="00146719"/>
    <w:rsid w:val="0014772D"/>
    <w:rsid w:val="00150812"/>
    <w:rsid w:val="001517D4"/>
    <w:rsid w:val="001525BE"/>
    <w:rsid w:val="001537C3"/>
    <w:rsid w:val="00154812"/>
    <w:rsid w:val="001575E7"/>
    <w:rsid w:val="001577CC"/>
    <w:rsid w:val="00157DDE"/>
    <w:rsid w:val="001616C2"/>
    <w:rsid w:val="00163121"/>
    <w:rsid w:val="00165AE2"/>
    <w:rsid w:val="001662DC"/>
    <w:rsid w:val="00166469"/>
    <w:rsid w:val="00166CA8"/>
    <w:rsid w:val="00170324"/>
    <w:rsid w:val="00170520"/>
    <w:rsid w:val="0017232F"/>
    <w:rsid w:val="00172990"/>
    <w:rsid w:val="00174755"/>
    <w:rsid w:val="0017503B"/>
    <w:rsid w:val="00175C99"/>
    <w:rsid w:val="00180BAE"/>
    <w:rsid w:val="00181196"/>
    <w:rsid w:val="001816F0"/>
    <w:rsid w:val="00181F9E"/>
    <w:rsid w:val="00182CB0"/>
    <w:rsid w:val="00183570"/>
    <w:rsid w:val="001840DF"/>
    <w:rsid w:val="00192362"/>
    <w:rsid w:val="00192D44"/>
    <w:rsid w:val="00195416"/>
    <w:rsid w:val="00195491"/>
    <w:rsid w:val="001A149E"/>
    <w:rsid w:val="001A244F"/>
    <w:rsid w:val="001A25EA"/>
    <w:rsid w:val="001A535C"/>
    <w:rsid w:val="001A661A"/>
    <w:rsid w:val="001A6F69"/>
    <w:rsid w:val="001B00E3"/>
    <w:rsid w:val="001B1144"/>
    <w:rsid w:val="001B16C4"/>
    <w:rsid w:val="001B429D"/>
    <w:rsid w:val="001B4A08"/>
    <w:rsid w:val="001B5AE3"/>
    <w:rsid w:val="001C120C"/>
    <w:rsid w:val="001C2DA5"/>
    <w:rsid w:val="001C2F89"/>
    <w:rsid w:val="001C3133"/>
    <w:rsid w:val="001C5495"/>
    <w:rsid w:val="001C58E2"/>
    <w:rsid w:val="001C70DB"/>
    <w:rsid w:val="001C72CA"/>
    <w:rsid w:val="001C7AAA"/>
    <w:rsid w:val="001D0505"/>
    <w:rsid w:val="001D12ED"/>
    <w:rsid w:val="001D18FA"/>
    <w:rsid w:val="001D4407"/>
    <w:rsid w:val="001D606E"/>
    <w:rsid w:val="001D6F2E"/>
    <w:rsid w:val="001E0433"/>
    <w:rsid w:val="001E247E"/>
    <w:rsid w:val="001E252E"/>
    <w:rsid w:val="001E5335"/>
    <w:rsid w:val="001F0AD0"/>
    <w:rsid w:val="001F0F72"/>
    <w:rsid w:val="001F1642"/>
    <w:rsid w:val="001F2667"/>
    <w:rsid w:val="001F763C"/>
    <w:rsid w:val="001F772C"/>
    <w:rsid w:val="00200209"/>
    <w:rsid w:val="00201CD4"/>
    <w:rsid w:val="002023E8"/>
    <w:rsid w:val="00202D8A"/>
    <w:rsid w:val="002036C1"/>
    <w:rsid w:val="002055FA"/>
    <w:rsid w:val="00205AEB"/>
    <w:rsid w:val="00206CC6"/>
    <w:rsid w:val="00207EA2"/>
    <w:rsid w:val="00211D13"/>
    <w:rsid w:val="00212D73"/>
    <w:rsid w:val="00212F3F"/>
    <w:rsid w:val="00213AAC"/>
    <w:rsid w:val="002145B2"/>
    <w:rsid w:val="00220EEA"/>
    <w:rsid w:val="00220FC3"/>
    <w:rsid w:val="002232D4"/>
    <w:rsid w:val="00223724"/>
    <w:rsid w:val="0022404E"/>
    <w:rsid w:val="002240B9"/>
    <w:rsid w:val="002247E6"/>
    <w:rsid w:val="0022703C"/>
    <w:rsid w:val="00232786"/>
    <w:rsid w:val="00233101"/>
    <w:rsid w:val="002340DD"/>
    <w:rsid w:val="002366A8"/>
    <w:rsid w:val="00237902"/>
    <w:rsid w:val="00237A5E"/>
    <w:rsid w:val="00240EF5"/>
    <w:rsid w:val="00241327"/>
    <w:rsid w:val="00242BCF"/>
    <w:rsid w:val="002431C2"/>
    <w:rsid w:val="00244A2B"/>
    <w:rsid w:val="00245472"/>
    <w:rsid w:val="00246550"/>
    <w:rsid w:val="00246856"/>
    <w:rsid w:val="00246F96"/>
    <w:rsid w:val="00250219"/>
    <w:rsid w:val="00250E8E"/>
    <w:rsid w:val="00251CBD"/>
    <w:rsid w:val="00255834"/>
    <w:rsid w:val="002575C8"/>
    <w:rsid w:val="00257E8E"/>
    <w:rsid w:val="00261612"/>
    <w:rsid w:val="00263C2F"/>
    <w:rsid w:val="00265306"/>
    <w:rsid w:val="0026639E"/>
    <w:rsid w:val="00267AE6"/>
    <w:rsid w:val="00271773"/>
    <w:rsid w:val="00275554"/>
    <w:rsid w:val="00277533"/>
    <w:rsid w:val="00277664"/>
    <w:rsid w:val="00280B09"/>
    <w:rsid w:val="00281249"/>
    <w:rsid w:val="00281EF1"/>
    <w:rsid w:val="0028404A"/>
    <w:rsid w:val="002840B6"/>
    <w:rsid w:val="002854EE"/>
    <w:rsid w:val="0028749F"/>
    <w:rsid w:val="0028764C"/>
    <w:rsid w:val="00287770"/>
    <w:rsid w:val="00287FED"/>
    <w:rsid w:val="00290FA2"/>
    <w:rsid w:val="0029113D"/>
    <w:rsid w:val="0029166B"/>
    <w:rsid w:val="00291CAE"/>
    <w:rsid w:val="00292688"/>
    <w:rsid w:val="0029437B"/>
    <w:rsid w:val="002950DD"/>
    <w:rsid w:val="00295940"/>
    <w:rsid w:val="0029649F"/>
    <w:rsid w:val="002A30A9"/>
    <w:rsid w:val="002A4622"/>
    <w:rsid w:val="002A5E97"/>
    <w:rsid w:val="002A6491"/>
    <w:rsid w:val="002B3311"/>
    <w:rsid w:val="002B5038"/>
    <w:rsid w:val="002B57F0"/>
    <w:rsid w:val="002B5895"/>
    <w:rsid w:val="002B5961"/>
    <w:rsid w:val="002B6858"/>
    <w:rsid w:val="002C1859"/>
    <w:rsid w:val="002C2CEE"/>
    <w:rsid w:val="002C3017"/>
    <w:rsid w:val="002D0761"/>
    <w:rsid w:val="002D16DF"/>
    <w:rsid w:val="002D23D7"/>
    <w:rsid w:val="002D42BA"/>
    <w:rsid w:val="002D6D7A"/>
    <w:rsid w:val="002E024F"/>
    <w:rsid w:val="002E0AD8"/>
    <w:rsid w:val="002E12DB"/>
    <w:rsid w:val="002E1309"/>
    <w:rsid w:val="002E1B3A"/>
    <w:rsid w:val="002E2395"/>
    <w:rsid w:val="002E269D"/>
    <w:rsid w:val="002E2C42"/>
    <w:rsid w:val="002E4133"/>
    <w:rsid w:val="002E4260"/>
    <w:rsid w:val="002E4C8B"/>
    <w:rsid w:val="002E4FB6"/>
    <w:rsid w:val="002E5161"/>
    <w:rsid w:val="002E55C9"/>
    <w:rsid w:val="002E5B46"/>
    <w:rsid w:val="002E6235"/>
    <w:rsid w:val="002F00CF"/>
    <w:rsid w:val="002F032C"/>
    <w:rsid w:val="002F1A6E"/>
    <w:rsid w:val="002F1A97"/>
    <w:rsid w:val="002F2F74"/>
    <w:rsid w:val="002F55ED"/>
    <w:rsid w:val="002F6753"/>
    <w:rsid w:val="00304480"/>
    <w:rsid w:val="003069F3"/>
    <w:rsid w:val="00306E3D"/>
    <w:rsid w:val="003074F7"/>
    <w:rsid w:val="00307D34"/>
    <w:rsid w:val="00310340"/>
    <w:rsid w:val="003131D2"/>
    <w:rsid w:val="0031383A"/>
    <w:rsid w:val="003148A6"/>
    <w:rsid w:val="003169FB"/>
    <w:rsid w:val="003204DB"/>
    <w:rsid w:val="003205C8"/>
    <w:rsid w:val="00321C8E"/>
    <w:rsid w:val="0032280D"/>
    <w:rsid w:val="00322F0C"/>
    <w:rsid w:val="0032311E"/>
    <w:rsid w:val="00325120"/>
    <w:rsid w:val="003263E8"/>
    <w:rsid w:val="003301DC"/>
    <w:rsid w:val="003302A2"/>
    <w:rsid w:val="00332952"/>
    <w:rsid w:val="00332A85"/>
    <w:rsid w:val="00333A63"/>
    <w:rsid w:val="003355BB"/>
    <w:rsid w:val="00340455"/>
    <w:rsid w:val="00341CE5"/>
    <w:rsid w:val="00342FAA"/>
    <w:rsid w:val="00343C00"/>
    <w:rsid w:val="003451A1"/>
    <w:rsid w:val="00345B26"/>
    <w:rsid w:val="003475AC"/>
    <w:rsid w:val="00347B82"/>
    <w:rsid w:val="00351035"/>
    <w:rsid w:val="003512B1"/>
    <w:rsid w:val="003513D7"/>
    <w:rsid w:val="0035338E"/>
    <w:rsid w:val="003550B0"/>
    <w:rsid w:val="00356849"/>
    <w:rsid w:val="00357B3A"/>
    <w:rsid w:val="00357FFC"/>
    <w:rsid w:val="00360AA4"/>
    <w:rsid w:val="0036162E"/>
    <w:rsid w:val="00362985"/>
    <w:rsid w:val="00363DE1"/>
    <w:rsid w:val="00365D38"/>
    <w:rsid w:val="00367197"/>
    <w:rsid w:val="003702AA"/>
    <w:rsid w:val="003758C8"/>
    <w:rsid w:val="003760E3"/>
    <w:rsid w:val="00376EA2"/>
    <w:rsid w:val="003776CA"/>
    <w:rsid w:val="0038013F"/>
    <w:rsid w:val="00381DA5"/>
    <w:rsid w:val="003828E5"/>
    <w:rsid w:val="00382F32"/>
    <w:rsid w:val="00383942"/>
    <w:rsid w:val="0038428A"/>
    <w:rsid w:val="00384461"/>
    <w:rsid w:val="00384DC9"/>
    <w:rsid w:val="003851C5"/>
    <w:rsid w:val="003854C1"/>
    <w:rsid w:val="003855BA"/>
    <w:rsid w:val="003917C8"/>
    <w:rsid w:val="00391C45"/>
    <w:rsid w:val="0039258A"/>
    <w:rsid w:val="0039375B"/>
    <w:rsid w:val="0039536C"/>
    <w:rsid w:val="00395D6F"/>
    <w:rsid w:val="00396013"/>
    <w:rsid w:val="003A0A2E"/>
    <w:rsid w:val="003A2337"/>
    <w:rsid w:val="003A2BD0"/>
    <w:rsid w:val="003A3DBC"/>
    <w:rsid w:val="003A4E3C"/>
    <w:rsid w:val="003A5A1F"/>
    <w:rsid w:val="003A5F63"/>
    <w:rsid w:val="003A7472"/>
    <w:rsid w:val="003A7831"/>
    <w:rsid w:val="003A7A36"/>
    <w:rsid w:val="003B10E5"/>
    <w:rsid w:val="003B17A1"/>
    <w:rsid w:val="003B6B66"/>
    <w:rsid w:val="003C0ABA"/>
    <w:rsid w:val="003C1F95"/>
    <w:rsid w:val="003C3792"/>
    <w:rsid w:val="003C62EF"/>
    <w:rsid w:val="003C6FEA"/>
    <w:rsid w:val="003C7293"/>
    <w:rsid w:val="003C758E"/>
    <w:rsid w:val="003D04AC"/>
    <w:rsid w:val="003D05EE"/>
    <w:rsid w:val="003D26EC"/>
    <w:rsid w:val="003D342B"/>
    <w:rsid w:val="003D3829"/>
    <w:rsid w:val="003D3BA7"/>
    <w:rsid w:val="003D7641"/>
    <w:rsid w:val="003D7877"/>
    <w:rsid w:val="003D7AC0"/>
    <w:rsid w:val="003D7C59"/>
    <w:rsid w:val="003E1B0D"/>
    <w:rsid w:val="003E2FCA"/>
    <w:rsid w:val="003E36B9"/>
    <w:rsid w:val="003E3B2D"/>
    <w:rsid w:val="003E3D7D"/>
    <w:rsid w:val="003E3D81"/>
    <w:rsid w:val="003E4640"/>
    <w:rsid w:val="003E4BDA"/>
    <w:rsid w:val="003E548D"/>
    <w:rsid w:val="003E7322"/>
    <w:rsid w:val="003E7751"/>
    <w:rsid w:val="003E7FC1"/>
    <w:rsid w:val="003F0347"/>
    <w:rsid w:val="003F0720"/>
    <w:rsid w:val="003F2C46"/>
    <w:rsid w:val="003F3D33"/>
    <w:rsid w:val="003F7C4E"/>
    <w:rsid w:val="0040369B"/>
    <w:rsid w:val="00404503"/>
    <w:rsid w:val="00404FF9"/>
    <w:rsid w:val="00406F5C"/>
    <w:rsid w:val="004100BB"/>
    <w:rsid w:val="004100D1"/>
    <w:rsid w:val="00413B47"/>
    <w:rsid w:val="00414575"/>
    <w:rsid w:val="004148A0"/>
    <w:rsid w:val="00415C8C"/>
    <w:rsid w:val="00415EFA"/>
    <w:rsid w:val="00417C2D"/>
    <w:rsid w:val="004212ED"/>
    <w:rsid w:val="00421404"/>
    <w:rsid w:val="00421990"/>
    <w:rsid w:val="00422742"/>
    <w:rsid w:val="00422FC1"/>
    <w:rsid w:val="0042305F"/>
    <w:rsid w:val="00427756"/>
    <w:rsid w:val="004302A2"/>
    <w:rsid w:val="00436427"/>
    <w:rsid w:val="00441A99"/>
    <w:rsid w:val="00442FC7"/>
    <w:rsid w:val="0044409A"/>
    <w:rsid w:val="00444AA3"/>
    <w:rsid w:val="00445163"/>
    <w:rsid w:val="0044559A"/>
    <w:rsid w:val="0044653F"/>
    <w:rsid w:val="00446EC7"/>
    <w:rsid w:val="0044722C"/>
    <w:rsid w:val="00450C62"/>
    <w:rsid w:val="004512BC"/>
    <w:rsid w:val="00453386"/>
    <w:rsid w:val="004549B3"/>
    <w:rsid w:val="004551E2"/>
    <w:rsid w:val="004560F5"/>
    <w:rsid w:val="00456181"/>
    <w:rsid w:val="00456589"/>
    <w:rsid w:val="00456AC2"/>
    <w:rsid w:val="0046381F"/>
    <w:rsid w:val="00463ED6"/>
    <w:rsid w:val="0046572A"/>
    <w:rsid w:val="004666E5"/>
    <w:rsid w:val="00467D0E"/>
    <w:rsid w:val="00470BBE"/>
    <w:rsid w:val="00470CEA"/>
    <w:rsid w:val="00470DB8"/>
    <w:rsid w:val="004711E5"/>
    <w:rsid w:val="00472E38"/>
    <w:rsid w:val="00473838"/>
    <w:rsid w:val="00474AF6"/>
    <w:rsid w:val="00482519"/>
    <w:rsid w:val="0048535F"/>
    <w:rsid w:val="00486697"/>
    <w:rsid w:val="004900DE"/>
    <w:rsid w:val="00492840"/>
    <w:rsid w:val="00493726"/>
    <w:rsid w:val="00493D13"/>
    <w:rsid w:val="00493E24"/>
    <w:rsid w:val="00495B43"/>
    <w:rsid w:val="00497093"/>
    <w:rsid w:val="004A132C"/>
    <w:rsid w:val="004A1929"/>
    <w:rsid w:val="004A2906"/>
    <w:rsid w:val="004A2BF4"/>
    <w:rsid w:val="004A5690"/>
    <w:rsid w:val="004A6430"/>
    <w:rsid w:val="004A7EA9"/>
    <w:rsid w:val="004B1778"/>
    <w:rsid w:val="004B2ADC"/>
    <w:rsid w:val="004B46BE"/>
    <w:rsid w:val="004B5395"/>
    <w:rsid w:val="004B58ED"/>
    <w:rsid w:val="004B6F0D"/>
    <w:rsid w:val="004B7F40"/>
    <w:rsid w:val="004C0177"/>
    <w:rsid w:val="004C04BD"/>
    <w:rsid w:val="004C12A0"/>
    <w:rsid w:val="004C1FFF"/>
    <w:rsid w:val="004C2519"/>
    <w:rsid w:val="004C5A12"/>
    <w:rsid w:val="004C5BDB"/>
    <w:rsid w:val="004C69D8"/>
    <w:rsid w:val="004C6E14"/>
    <w:rsid w:val="004D09E9"/>
    <w:rsid w:val="004D1902"/>
    <w:rsid w:val="004D1C61"/>
    <w:rsid w:val="004E26CC"/>
    <w:rsid w:val="004E44FC"/>
    <w:rsid w:val="004E525E"/>
    <w:rsid w:val="004E7D27"/>
    <w:rsid w:val="004F0A87"/>
    <w:rsid w:val="004F1F14"/>
    <w:rsid w:val="004F2BAD"/>
    <w:rsid w:val="004F4A09"/>
    <w:rsid w:val="004F554F"/>
    <w:rsid w:val="004F5CCF"/>
    <w:rsid w:val="004F7927"/>
    <w:rsid w:val="004F7E81"/>
    <w:rsid w:val="0050008F"/>
    <w:rsid w:val="0050046A"/>
    <w:rsid w:val="00500AAB"/>
    <w:rsid w:val="00504967"/>
    <w:rsid w:val="005063DE"/>
    <w:rsid w:val="005075B2"/>
    <w:rsid w:val="00510D18"/>
    <w:rsid w:val="00511526"/>
    <w:rsid w:val="00514639"/>
    <w:rsid w:val="00516373"/>
    <w:rsid w:val="00516419"/>
    <w:rsid w:val="00517F7A"/>
    <w:rsid w:val="00520821"/>
    <w:rsid w:val="00521F38"/>
    <w:rsid w:val="0052310C"/>
    <w:rsid w:val="00523AF6"/>
    <w:rsid w:val="00523B4D"/>
    <w:rsid w:val="00523CC7"/>
    <w:rsid w:val="00530ED1"/>
    <w:rsid w:val="005324E6"/>
    <w:rsid w:val="00534ABD"/>
    <w:rsid w:val="00536DA1"/>
    <w:rsid w:val="0054405B"/>
    <w:rsid w:val="005450AA"/>
    <w:rsid w:val="00547D29"/>
    <w:rsid w:val="00553B9D"/>
    <w:rsid w:val="00554313"/>
    <w:rsid w:val="00555EBD"/>
    <w:rsid w:val="00556BAF"/>
    <w:rsid w:val="00561D7A"/>
    <w:rsid w:val="005622CB"/>
    <w:rsid w:val="00562466"/>
    <w:rsid w:val="005624BE"/>
    <w:rsid w:val="005630E6"/>
    <w:rsid w:val="005637C3"/>
    <w:rsid w:val="00566749"/>
    <w:rsid w:val="00566DB2"/>
    <w:rsid w:val="005673C1"/>
    <w:rsid w:val="00567937"/>
    <w:rsid w:val="00567C04"/>
    <w:rsid w:val="00570235"/>
    <w:rsid w:val="00570DE4"/>
    <w:rsid w:val="00572C91"/>
    <w:rsid w:val="00572E87"/>
    <w:rsid w:val="005739E3"/>
    <w:rsid w:val="00580341"/>
    <w:rsid w:val="00582209"/>
    <w:rsid w:val="00586614"/>
    <w:rsid w:val="00587118"/>
    <w:rsid w:val="005879D3"/>
    <w:rsid w:val="00590C09"/>
    <w:rsid w:val="005915C8"/>
    <w:rsid w:val="00591744"/>
    <w:rsid w:val="00593AE0"/>
    <w:rsid w:val="005940CD"/>
    <w:rsid w:val="00594A55"/>
    <w:rsid w:val="00596B38"/>
    <w:rsid w:val="00596CD1"/>
    <w:rsid w:val="005A07B3"/>
    <w:rsid w:val="005A2FE6"/>
    <w:rsid w:val="005A5CF3"/>
    <w:rsid w:val="005A6F4D"/>
    <w:rsid w:val="005A77C6"/>
    <w:rsid w:val="005B1525"/>
    <w:rsid w:val="005B2069"/>
    <w:rsid w:val="005B28F2"/>
    <w:rsid w:val="005B5701"/>
    <w:rsid w:val="005B572C"/>
    <w:rsid w:val="005C1487"/>
    <w:rsid w:val="005C172C"/>
    <w:rsid w:val="005C25A6"/>
    <w:rsid w:val="005C3468"/>
    <w:rsid w:val="005C3EC1"/>
    <w:rsid w:val="005C473D"/>
    <w:rsid w:val="005C5414"/>
    <w:rsid w:val="005C70B8"/>
    <w:rsid w:val="005D062C"/>
    <w:rsid w:val="005D197E"/>
    <w:rsid w:val="005D33D1"/>
    <w:rsid w:val="005D34BC"/>
    <w:rsid w:val="005D56A4"/>
    <w:rsid w:val="005E0084"/>
    <w:rsid w:val="005E0D28"/>
    <w:rsid w:val="005E2ED9"/>
    <w:rsid w:val="005E30B4"/>
    <w:rsid w:val="005E3AD0"/>
    <w:rsid w:val="005E3BDD"/>
    <w:rsid w:val="005E49C9"/>
    <w:rsid w:val="005E504D"/>
    <w:rsid w:val="005E6A23"/>
    <w:rsid w:val="005E6D39"/>
    <w:rsid w:val="005F0075"/>
    <w:rsid w:val="005F12CF"/>
    <w:rsid w:val="005F4C1A"/>
    <w:rsid w:val="005F645F"/>
    <w:rsid w:val="005F6F81"/>
    <w:rsid w:val="005F72D0"/>
    <w:rsid w:val="00600A7F"/>
    <w:rsid w:val="00601FFC"/>
    <w:rsid w:val="0060276C"/>
    <w:rsid w:val="00605702"/>
    <w:rsid w:val="006110CE"/>
    <w:rsid w:val="00611779"/>
    <w:rsid w:val="00616EDA"/>
    <w:rsid w:val="00617299"/>
    <w:rsid w:val="00620B28"/>
    <w:rsid w:val="00622AB0"/>
    <w:rsid w:val="00623FCA"/>
    <w:rsid w:val="00624F89"/>
    <w:rsid w:val="00627EED"/>
    <w:rsid w:val="006301F6"/>
    <w:rsid w:val="00630308"/>
    <w:rsid w:val="0063077F"/>
    <w:rsid w:val="00631CF6"/>
    <w:rsid w:val="00633B34"/>
    <w:rsid w:val="006378E5"/>
    <w:rsid w:val="006401EF"/>
    <w:rsid w:val="00640BFC"/>
    <w:rsid w:val="00643578"/>
    <w:rsid w:val="00646349"/>
    <w:rsid w:val="00650D07"/>
    <w:rsid w:val="00651EB4"/>
    <w:rsid w:val="0065500D"/>
    <w:rsid w:val="00660CF4"/>
    <w:rsid w:val="00661529"/>
    <w:rsid w:val="00663B96"/>
    <w:rsid w:val="0066434A"/>
    <w:rsid w:val="00667368"/>
    <w:rsid w:val="006676C7"/>
    <w:rsid w:val="0066772A"/>
    <w:rsid w:val="006700B6"/>
    <w:rsid w:val="00670AB1"/>
    <w:rsid w:val="006718AE"/>
    <w:rsid w:val="00671F4A"/>
    <w:rsid w:val="006727B1"/>
    <w:rsid w:val="00672E23"/>
    <w:rsid w:val="00672F21"/>
    <w:rsid w:val="00673219"/>
    <w:rsid w:val="00673225"/>
    <w:rsid w:val="00675C6F"/>
    <w:rsid w:val="00677308"/>
    <w:rsid w:val="0067757B"/>
    <w:rsid w:val="00682AB9"/>
    <w:rsid w:val="00682C55"/>
    <w:rsid w:val="006833B2"/>
    <w:rsid w:val="006852DD"/>
    <w:rsid w:val="00686C98"/>
    <w:rsid w:val="0069045C"/>
    <w:rsid w:val="00692C89"/>
    <w:rsid w:val="00693CB0"/>
    <w:rsid w:val="00695B98"/>
    <w:rsid w:val="00695C5F"/>
    <w:rsid w:val="006A10D2"/>
    <w:rsid w:val="006A54C2"/>
    <w:rsid w:val="006A6A4D"/>
    <w:rsid w:val="006A6D8F"/>
    <w:rsid w:val="006A7936"/>
    <w:rsid w:val="006A7EF2"/>
    <w:rsid w:val="006B0616"/>
    <w:rsid w:val="006B0EDD"/>
    <w:rsid w:val="006B1E6B"/>
    <w:rsid w:val="006B3660"/>
    <w:rsid w:val="006B39A3"/>
    <w:rsid w:val="006B3B4D"/>
    <w:rsid w:val="006B3E62"/>
    <w:rsid w:val="006B4609"/>
    <w:rsid w:val="006B46EB"/>
    <w:rsid w:val="006B5B32"/>
    <w:rsid w:val="006B66D1"/>
    <w:rsid w:val="006B6D2B"/>
    <w:rsid w:val="006C0B02"/>
    <w:rsid w:val="006C1C33"/>
    <w:rsid w:val="006C2022"/>
    <w:rsid w:val="006C3998"/>
    <w:rsid w:val="006C41D6"/>
    <w:rsid w:val="006C610B"/>
    <w:rsid w:val="006C6522"/>
    <w:rsid w:val="006D0119"/>
    <w:rsid w:val="006D2C2D"/>
    <w:rsid w:val="006D2D22"/>
    <w:rsid w:val="006D30F6"/>
    <w:rsid w:val="006D405F"/>
    <w:rsid w:val="006D6E26"/>
    <w:rsid w:val="006E7239"/>
    <w:rsid w:val="006F137C"/>
    <w:rsid w:val="006F21B2"/>
    <w:rsid w:val="006F301E"/>
    <w:rsid w:val="006F325C"/>
    <w:rsid w:val="006F5080"/>
    <w:rsid w:val="006F6D7F"/>
    <w:rsid w:val="006F7C72"/>
    <w:rsid w:val="007003AD"/>
    <w:rsid w:val="007005FF"/>
    <w:rsid w:val="007027E6"/>
    <w:rsid w:val="00706705"/>
    <w:rsid w:val="007069BB"/>
    <w:rsid w:val="0071025A"/>
    <w:rsid w:val="00710983"/>
    <w:rsid w:val="00710C8D"/>
    <w:rsid w:val="00710D81"/>
    <w:rsid w:val="00711D37"/>
    <w:rsid w:val="00712147"/>
    <w:rsid w:val="00712378"/>
    <w:rsid w:val="0071532A"/>
    <w:rsid w:val="00717BF7"/>
    <w:rsid w:val="00721A3D"/>
    <w:rsid w:val="00724647"/>
    <w:rsid w:val="007256C8"/>
    <w:rsid w:val="007356BD"/>
    <w:rsid w:val="00735A12"/>
    <w:rsid w:val="007406B9"/>
    <w:rsid w:val="007423B6"/>
    <w:rsid w:val="00742BDE"/>
    <w:rsid w:val="007434DF"/>
    <w:rsid w:val="007443B4"/>
    <w:rsid w:val="0074448A"/>
    <w:rsid w:val="0075007E"/>
    <w:rsid w:val="00751CF2"/>
    <w:rsid w:val="00751DB9"/>
    <w:rsid w:val="007524D0"/>
    <w:rsid w:val="00753CAD"/>
    <w:rsid w:val="007566AD"/>
    <w:rsid w:val="00757A4B"/>
    <w:rsid w:val="00757F27"/>
    <w:rsid w:val="00760639"/>
    <w:rsid w:val="00760EC3"/>
    <w:rsid w:val="00763A9F"/>
    <w:rsid w:val="007647B1"/>
    <w:rsid w:val="0076583B"/>
    <w:rsid w:val="0077038B"/>
    <w:rsid w:val="00773364"/>
    <w:rsid w:val="00773A56"/>
    <w:rsid w:val="00774255"/>
    <w:rsid w:val="00774301"/>
    <w:rsid w:val="00774454"/>
    <w:rsid w:val="0078344F"/>
    <w:rsid w:val="00785716"/>
    <w:rsid w:val="00785DEF"/>
    <w:rsid w:val="00790162"/>
    <w:rsid w:val="00790884"/>
    <w:rsid w:val="00792B5A"/>
    <w:rsid w:val="007937E8"/>
    <w:rsid w:val="007A1683"/>
    <w:rsid w:val="007A4E56"/>
    <w:rsid w:val="007A5B8A"/>
    <w:rsid w:val="007A5D3A"/>
    <w:rsid w:val="007A783C"/>
    <w:rsid w:val="007B0076"/>
    <w:rsid w:val="007B189F"/>
    <w:rsid w:val="007B2900"/>
    <w:rsid w:val="007B448A"/>
    <w:rsid w:val="007B5849"/>
    <w:rsid w:val="007B58C3"/>
    <w:rsid w:val="007B5C2F"/>
    <w:rsid w:val="007B64CF"/>
    <w:rsid w:val="007B64D8"/>
    <w:rsid w:val="007B6C57"/>
    <w:rsid w:val="007B749B"/>
    <w:rsid w:val="007B7A16"/>
    <w:rsid w:val="007B7D04"/>
    <w:rsid w:val="007B7F16"/>
    <w:rsid w:val="007C0940"/>
    <w:rsid w:val="007C1260"/>
    <w:rsid w:val="007C1CE8"/>
    <w:rsid w:val="007C6ACB"/>
    <w:rsid w:val="007C6C70"/>
    <w:rsid w:val="007C7FCC"/>
    <w:rsid w:val="007D1E38"/>
    <w:rsid w:val="007D330C"/>
    <w:rsid w:val="007D3A19"/>
    <w:rsid w:val="007D3FFE"/>
    <w:rsid w:val="007D479E"/>
    <w:rsid w:val="007E00DB"/>
    <w:rsid w:val="007E310E"/>
    <w:rsid w:val="007E784D"/>
    <w:rsid w:val="007F0E6F"/>
    <w:rsid w:val="007F113C"/>
    <w:rsid w:val="007F2FE9"/>
    <w:rsid w:val="007F636D"/>
    <w:rsid w:val="00801A60"/>
    <w:rsid w:val="00802031"/>
    <w:rsid w:val="008052BB"/>
    <w:rsid w:val="008059B7"/>
    <w:rsid w:val="00805DA0"/>
    <w:rsid w:val="00806390"/>
    <w:rsid w:val="008067A4"/>
    <w:rsid w:val="008069D4"/>
    <w:rsid w:val="00810681"/>
    <w:rsid w:val="008110B2"/>
    <w:rsid w:val="008124D9"/>
    <w:rsid w:val="008124DB"/>
    <w:rsid w:val="00812636"/>
    <w:rsid w:val="00821BCD"/>
    <w:rsid w:val="008230C0"/>
    <w:rsid w:val="008234F7"/>
    <w:rsid w:val="008245BD"/>
    <w:rsid w:val="00825BDE"/>
    <w:rsid w:val="008263C9"/>
    <w:rsid w:val="008264F9"/>
    <w:rsid w:val="00826EA9"/>
    <w:rsid w:val="00827B81"/>
    <w:rsid w:val="00827C61"/>
    <w:rsid w:val="008301C5"/>
    <w:rsid w:val="00831898"/>
    <w:rsid w:val="008319BB"/>
    <w:rsid w:val="00831F40"/>
    <w:rsid w:val="00832465"/>
    <w:rsid w:val="00832730"/>
    <w:rsid w:val="008342F5"/>
    <w:rsid w:val="00834FA3"/>
    <w:rsid w:val="00836016"/>
    <w:rsid w:val="008408A3"/>
    <w:rsid w:val="00841CC2"/>
    <w:rsid w:val="008428BE"/>
    <w:rsid w:val="008434A1"/>
    <w:rsid w:val="00843B3F"/>
    <w:rsid w:val="00845D91"/>
    <w:rsid w:val="008464FA"/>
    <w:rsid w:val="00851BB2"/>
    <w:rsid w:val="00854D4E"/>
    <w:rsid w:val="008557FF"/>
    <w:rsid w:val="00855DFA"/>
    <w:rsid w:val="00856410"/>
    <w:rsid w:val="00857784"/>
    <w:rsid w:val="00860B1B"/>
    <w:rsid w:val="00860B4C"/>
    <w:rsid w:val="00861783"/>
    <w:rsid w:val="00865779"/>
    <w:rsid w:val="00865C06"/>
    <w:rsid w:val="00865D6A"/>
    <w:rsid w:val="00867A87"/>
    <w:rsid w:val="00872D7B"/>
    <w:rsid w:val="00873EBC"/>
    <w:rsid w:val="00874DB8"/>
    <w:rsid w:val="0087585B"/>
    <w:rsid w:val="00876D58"/>
    <w:rsid w:val="008801D9"/>
    <w:rsid w:val="008809C4"/>
    <w:rsid w:val="00880A64"/>
    <w:rsid w:val="008834F5"/>
    <w:rsid w:val="008839A7"/>
    <w:rsid w:val="00884C31"/>
    <w:rsid w:val="0088653F"/>
    <w:rsid w:val="00886575"/>
    <w:rsid w:val="00886779"/>
    <w:rsid w:val="00890D8C"/>
    <w:rsid w:val="00890DE3"/>
    <w:rsid w:val="008915AE"/>
    <w:rsid w:val="00891E36"/>
    <w:rsid w:val="0089269A"/>
    <w:rsid w:val="008934BB"/>
    <w:rsid w:val="0089669C"/>
    <w:rsid w:val="00896BC3"/>
    <w:rsid w:val="008972B9"/>
    <w:rsid w:val="008A2532"/>
    <w:rsid w:val="008A3F4E"/>
    <w:rsid w:val="008A46C7"/>
    <w:rsid w:val="008A4AE7"/>
    <w:rsid w:val="008A5E9C"/>
    <w:rsid w:val="008A6962"/>
    <w:rsid w:val="008B16A0"/>
    <w:rsid w:val="008B2BA9"/>
    <w:rsid w:val="008B33C0"/>
    <w:rsid w:val="008C23EF"/>
    <w:rsid w:val="008C2A69"/>
    <w:rsid w:val="008C4535"/>
    <w:rsid w:val="008C513F"/>
    <w:rsid w:val="008C591E"/>
    <w:rsid w:val="008C5CEF"/>
    <w:rsid w:val="008C7AFF"/>
    <w:rsid w:val="008D1508"/>
    <w:rsid w:val="008D228B"/>
    <w:rsid w:val="008D292D"/>
    <w:rsid w:val="008D2CBD"/>
    <w:rsid w:val="008D3945"/>
    <w:rsid w:val="008D42E0"/>
    <w:rsid w:val="008D63E0"/>
    <w:rsid w:val="008D77E9"/>
    <w:rsid w:val="008E0B54"/>
    <w:rsid w:val="008E1382"/>
    <w:rsid w:val="008E1F4D"/>
    <w:rsid w:val="008E2B21"/>
    <w:rsid w:val="008E32DF"/>
    <w:rsid w:val="008E69BE"/>
    <w:rsid w:val="008E76EE"/>
    <w:rsid w:val="008E79E2"/>
    <w:rsid w:val="008F06C2"/>
    <w:rsid w:val="008F10C0"/>
    <w:rsid w:val="008F110B"/>
    <w:rsid w:val="008F6703"/>
    <w:rsid w:val="008F679B"/>
    <w:rsid w:val="008F7280"/>
    <w:rsid w:val="008F7619"/>
    <w:rsid w:val="00901B33"/>
    <w:rsid w:val="009030DF"/>
    <w:rsid w:val="009031B3"/>
    <w:rsid w:val="00903BC8"/>
    <w:rsid w:val="00903E16"/>
    <w:rsid w:val="00911935"/>
    <w:rsid w:val="009120D9"/>
    <w:rsid w:val="00915AF3"/>
    <w:rsid w:val="009166D9"/>
    <w:rsid w:val="00916F70"/>
    <w:rsid w:val="009205E7"/>
    <w:rsid w:val="00920EA5"/>
    <w:rsid w:val="00923860"/>
    <w:rsid w:val="00927B7F"/>
    <w:rsid w:val="009300B9"/>
    <w:rsid w:val="0093073E"/>
    <w:rsid w:val="00930CFB"/>
    <w:rsid w:val="00931CC8"/>
    <w:rsid w:val="00932AA7"/>
    <w:rsid w:val="009347C8"/>
    <w:rsid w:val="00934CB1"/>
    <w:rsid w:val="00937814"/>
    <w:rsid w:val="00937987"/>
    <w:rsid w:val="00937B7F"/>
    <w:rsid w:val="00942970"/>
    <w:rsid w:val="00942FD7"/>
    <w:rsid w:val="00943524"/>
    <w:rsid w:val="00944B52"/>
    <w:rsid w:val="00951436"/>
    <w:rsid w:val="00953653"/>
    <w:rsid w:val="00954A23"/>
    <w:rsid w:val="0095563F"/>
    <w:rsid w:val="00955777"/>
    <w:rsid w:val="00955D9B"/>
    <w:rsid w:val="00956502"/>
    <w:rsid w:val="00957CFA"/>
    <w:rsid w:val="0096178B"/>
    <w:rsid w:val="00963BBC"/>
    <w:rsid w:val="00967217"/>
    <w:rsid w:val="00971E0E"/>
    <w:rsid w:val="00972821"/>
    <w:rsid w:val="009830DE"/>
    <w:rsid w:val="00983B1E"/>
    <w:rsid w:val="0098641D"/>
    <w:rsid w:val="00990D41"/>
    <w:rsid w:val="00991292"/>
    <w:rsid w:val="009914AF"/>
    <w:rsid w:val="00991AA9"/>
    <w:rsid w:val="009926CF"/>
    <w:rsid w:val="00996E90"/>
    <w:rsid w:val="009A2D49"/>
    <w:rsid w:val="009A4079"/>
    <w:rsid w:val="009B0314"/>
    <w:rsid w:val="009B1A68"/>
    <w:rsid w:val="009B1DFD"/>
    <w:rsid w:val="009B3449"/>
    <w:rsid w:val="009C0500"/>
    <w:rsid w:val="009C1C4A"/>
    <w:rsid w:val="009C211E"/>
    <w:rsid w:val="009C4750"/>
    <w:rsid w:val="009C7985"/>
    <w:rsid w:val="009D0F68"/>
    <w:rsid w:val="009D1394"/>
    <w:rsid w:val="009D6446"/>
    <w:rsid w:val="009D6511"/>
    <w:rsid w:val="009D6E98"/>
    <w:rsid w:val="009D70A9"/>
    <w:rsid w:val="009E07D7"/>
    <w:rsid w:val="009E0FD5"/>
    <w:rsid w:val="009E1294"/>
    <w:rsid w:val="009E2A9C"/>
    <w:rsid w:val="009E2B19"/>
    <w:rsid w:val="009E78C5"/>
    <w:rsid w:val="009F13FF"/>
    <w:rsid w:val="009F2395"/>
    <w:rsid w:val="009F265B"/>
    <w:rsid w:val="009F2A7E"/>
    <w:rsid w:val="009F409A"/>
    <w:rsid w:val="009F4D69"/>
    <w:rsid w:val="009F5596"/>
    <w:rsid w:val="009F6523"/>
    <w:rsid w:val="009F655B"/>
    <w:rsid w:val="009F6B1D"/>
    <w:rsid w:val="00A013D1"/>
    <w:rsid w:val="00A02149"/>
    <w:rsid w:val="00A05462"/>
    <w:rsid w:val="00A058C3"/>
    <w:rsid w:val="00A06CC7"/>
    <w:rsid w:val="00A07920"/>
    <w:rsid w:val="00A07FCC"/>
    <w:rsid w:val="00A110AE"/>
    <w:rsid w:val="00A11AEF"/>
    <w:rsid w:val="00A13329"/>
    <w:rsid w:val="00A13CC4"/>
    <w:rsid w:val="00A16D06"/>
    <w:rsid w:val="00A21CBD"/>
    <w:rsid w:val="00A21D51"/>
    <w:rsid w:val="00A2229F"/>
    <w:rsid w:val="00A22F46"/>
    <w:rsid w:val="00A25E24"/>
    <w:rsid w:val="00A26273"/>
    <w:rsid w:val="00A30FDA"/>
    <w:rsid w:val="00A3305A"/>
    <w:rsid w:val="00A337E9"/>
    <w:rsid w:val="00A400E2"/>
    <w:rsid w:val="00A454F6"/>
    <w:rsid w:val="00A46F3D"/>
    <w:rsid w:val="00A46F9B"/>
    <w:rsid w:val="00A524C2"/>
    <w:rsid w:val="00A53795"/>
    <w:rsid w:val="00A55210"/>
    <w:rsid w:val="00A563DE"/>
    <w:rsid w:val="00A63FF8"/>
    <w:rsid w:val="00A64101"/>
    <w:rsid w:val="00A64EDD"/>
    <w:rsid w:val="00A64FBA"/>
    <w:rsid w:val="00A661F4"/>
    <w:rsid w:val="00A70552"/>
    <w:rsid w:val="00A70C10"/>
    <w:rsid w:val="00A718A6"/>
    <w:rsid w:val="00A71D30"/>
    <w:rsid w:val="00A74E75"/>
    <w:rsid w:val="00A75CE8"/>
    <w:rsid w:val="00A80639"/>
    <w:rsid w:val="00A81F92"/>
    <w:rsid w:val="00A82737"/>
    <w:rsid w:val="00A910E0"/>
    <w:rsid w:val="00A91D29"/>
    <w:rsid w:val="00A928A9"/>
    <w:rsid w:val="00A957D8"/>
    <w:rsid w:val="00A96851"/>
    <w:rsid w:val="00A97388"/>
    <w:rsid w:val="00A97669"/>
    <w:rsid w:val="00AA040F"/>
    <w:rsid w:val="00AA191D"/>
    <w:rsid w:val="00AA5CEE"/>
    <w:rsid w:val="00AA60CF"/>
    <w:rsid w:val="00AB0F7F"/>
    <w:rsid w:val="00AB1C03"/>
    <w:rsid w:val="00AB441F"/>
    <w:rsid w:val="00AB55BA"/>
    <w:rsid w:val="00AB5B3A"/>
    <w:rsid w:val="00AB70B7"/>
    <w:rsid w:val="00AB7CDE"/>
    <w:rsid w:val="00AC47E5"/>
    <w:rsid w:val="00AC49F2"/>
    <w:rsid w:val="00AC5C9C"/>
    <w:rsid w:val="00AD03B7"/>
    <w:rsid w:val="00AD34F4"/>
    <w:rsid w:val="00AD4E74"/>
    <w:rsid w:val="00AD5A0F"/>
    <w:rsid w:val="00AD63AC"/>
    <w:rsid w:val="00AD659A"/>
    <w:rsid w:val="00AD6D57"/>
    <w:rsid w:val="00AD6FDA"/>
    <w:rsid w:val="00AE0702"/>
    <w:rsid w:val="00AE2729"/>
    <w:rsid w:val="00AE2DC1"/>
    <w:rsid w:val="00AE2F45"/>
    <w:rsid w:val="00AE305A"/>
    <w:rsid w:val="00AE3325"/>
    <w:rsid w:val="00AE34B7"/>
    <w:rsid w:val="00AE3526"/>
    <w:rsid w:val="00AE3A32"/>
    <w:rsid w:val="00AE4042"/>
    <w:rsid w:val="00AE5BF7"/>
    <w:rsid w:val="00AE6237"/>
    <w:rsid w:val="00AE6E82"/>
    <w:rsid w:val="00AE6EE1"/>
    <w:rsid w:val="00AE7198"/>
    <w:rsid w:val="00AF07A7"/>
    <w:rsid w:val="00AF0F6F"/>
    <w:rsid w:val="00AF1E16"/>
    <w:rsid w:val="00AF42D9"/>
    <w:rsid w:val="00AF641A"/>
    <w:rsid w:val="00AF6435"/>
    <w:rsid w:val="00AF77B6"/>
    <w:rsid w:val="00B00384"/>
    <w:rsid w:val="00B0041E"/>
    <w:rsid w:val="00B00949"/>
    <w:rsid w:val="00B01268"/>
    <w:rsid w:val="00B0178A"/>
    <w:rsid w:val="00B02192"/>
    <w:rsid w:val="00B03378"/>
    <w:rsid w:val="00B06749"/>
    <w:rsid w:val="00B06B4C"/>
    <w:rsid w:val="00B1073D"/>
    <w:rsid w:val="00B1079E"/>
    <w:rsid w:val="00B10FA7"/>
    <w:rsid w:val="00B13519"/>
    <w:rsid w:val="00B136DD"/>
    <w:rsid w:val="00B15059"/>
    <w:rsid w:val="00B15497"/>
    <w:rsid w:val="00B162B1"/>
    <w:rsid w:val="00B17B24"/>
    <w:rsid w:val="00B21F35"/>
    <w:rsid w:val="00B23EAE"/>
    <w:rsid w:val="00B250B7"/>
    <w:rsid w:val="00B267D9"/>
    <w:rsid w:val="00B274F4"/>
    <w:rsid w:val="00B302C5"/>
    <w:rsid w:val="00B30D04"/>
    <w:rsid w:val="00B32CD3"/>
    <w:rsid w:val="00B35AC4"/>
    <w:rsid w:val="00B361E5"/>
    <w:rsid w:val="00B37027"/>
    <w:rsid w:val="00B407A8"/>
    <w:rsid w:val="00B4095E"/>
    <w:rsid w:val="00B42073"/>
    <w:rsid w:val="00B436B8"/>
    <w:rsid w:val="00B447F5"/>
    <w:rsid w:val="00B45463"/>
    <w:rsid w:val="00B46619"/>
    <w:rsid w:val="00B46749"/>
    <w:rsid w:val="00B47D36"/>
    <w:rsid w:val="00B50228"/>
    <w:rsid w:val="00B51643"/>
    <w:rsid w:val="00B52CF7"/>
    <w:rsid w:val="00B5331B"/>
    <w:rsid w:val="00B5443E"/>
    <w:rsid w:val="00B54B09"/>
    <w:rsid w:val="00B55763"/>
    <w:rsid w:val="00B56369"/>
    <w:rsid w:val="00B56D76"/>
    <w:rsid w:val="00B5794E"/>
    <w:rsid w:val="00B621D1"/>
    <w:rsid w:val="00B6375A"/>
    <w:rsid w:val="00B64081"/>
    <w:rsid w:val="00B64ED4"/>
    <w:rsid w:val="00B64FEE"/>
    <w:rsid w:val="00B66330"/>
    <w:rsid w:val="00B70A7F"/>
    <w:rsid w:val="00B720E4"/>
    <w:rsid w:val="00B72953"/>
    <w:rsid w:val="00B7402F"/>
    <w:rsid w:val="00B7539E"/>
    <w:rsid w:val="00B76883"/>
    <w:rsid w:val="00B773DE"/>
    <w:rsid w:val="00B8262C"/>
    <w:rsid w:val="00B8324A"/>
    <w:rsid w:val="00B86040"/>
    <w:rsid w:val="00B90C72"/>
    <w:rsid w:val="00B9106A"/>
    <w:rsid w:val="00B9360F"/>
    <w:rsid w:val="00B9764C"/>
    <w:rsid w:val="00BA0741"/>
    <w:rsid w:val="00BA0E87"/>
    <w:rsid w:val="00BA263F"/>
    <w:rsid w:val="00BA44AC"/>
    <w:rsid w:val="00BA4777"/>
    <w:rsid w:val="00BA511F"/>
    <w:rsid w:val="00BA51F9"/>
    <w:rsid w:val="00BA66A8"/>
    <w:rsid w:val="00BA6CDC"/>
    <w:rsid w:val="00BA761A"/>
    <w:rsid w:val="00BA7E34"/>
    <w:rsid w:val="00BB4B04"/>
    <w:rsid w:val="00BB6761"/>
    <w:rsid w:val="00BC0943"/>
    <w:rsid w:val="00BC2675"/>
    <w:rsid w:val="00BC2D15"/>
    <w:rsid w:val="00BC3B13"/>
    <w:rsid w:val="00BC3DC5"/>
    <w:rsid w:val="00BC707C"/>
    <w:rsid w:val="00BC7CAC"/>
    <w:rsid w:val="00BD1504"/>
    <w:rsid w:val="00BD2D6E"/>
    <w:rsid w:val="00BD2FC8"/>
    <w:rsid w:val="00BD334A"/>
    <w:rsid w:val="00BD47AD"/>
    <w:rsid w:val="00BD4827"/>
    <w:rsid w:val="00BD6749"/>
    <w:rsid w:val="00BD6EB0"/>
    <w:rsid w:val="00BE3F21"/>
    <w:rsid w:val="00BE40AE"/>
    <w:rsid w:val="00BE4389"/>
    <w:rsid w:val="00BE5A11"/>
    <w:rsid w:val="00BE6044"/>
    <w:rsid w:val="00BE62EE"/>
    <w:rsid w:val="00BE754A"/>
    <w:rsid w:val="00BF0211"/>
    <w:rsid w:val="00BF15C0"/>
    <w:rsid w:val="00BF2CBB"/>
    <w:rsid w:val="00BF4586"/>
    <w:rsid w:val="00BF52C2"/>
    <w:rsid w:val="00BF6ADD"/>
    <w:rsid w:val="00BF6ECB"/>
    <w:rsid w:val="00C0590C"/>
    <w:rsid w:val="00C10020"/>
    <w:rsid w:val="00C10870"/>
    <w:rsid w:val="00C14A60"/>
    <w:rsid w:val="00C16072"/>
    <w:rsid w:val="00C16642"/>
    <w:rsid w:val="00C169CF"/>
    <w:rsid w:val="00C16A2A"/>
    <w:rsid w:val="00C17B82"/>
    <w:rsid w:val="00C20415"/>
    <w:rsid w:val="00C210DD"/>
    <w:rsid w:val="00C21168"/>
    <w:rsid w:val="00C22372"/>
    <w:rsid w:val="00C30F38"/>
    <w:rsid w:val="00C31506"/>
    <w:rsid w:val="00C34A51"/>
    <w:rsid w:val="00C3506B"/>
    <w:rsid w:val="00C35440"/>
    <w:rsid w:val="00C37685"/>
    <w:rsid w:val="00C40D0D"/>
    <w:rsid w:val="00C41BE0"/>
    <w:rsid w:val="00C44FCE"/>
    <w:rsid w:val="00C46AE9"/>
    <w:rsid w:val="00C50839"/>
    <w:rsid w:val="00C51000"/>
    <w:rsid w:val="00C52B3D"/>
    <w:rsid w:val="00C531AB"/>
    <w:rsid w:val="00C538C3"/>
    <w:rsid w:val="00C5511B"/>
    <w:rsid w:val="00C55232"/>
    <w:rsid w:val="00C576C4"/>
    <w:rsid w:val="00C60C1E"/>
    <w:rsid w:val="00C633AA"/>
    <w:rsid w:val="00C63785"/>
    <w:rsid w:val="00C6385F"/>
    <w:rsid w:val="00C645F0"/>
    <w:rsid w:val="00C64B7F"/>
    <w:rsid w:val="00C64D8A"/>
    <w:rsid w:val="00C662CC"/>
    <w:rsid w:val="00C66407"/>
    <w:rsid w:val="00C66559"/>
    <w:rsid w:val="00C67F9A"/>
    <w:rsid w:val="00C7154C"/>
    <w:rsid w:val="00C71F78"/>
    <w:rsid w:val="00C73D44"/>
    <w:rsid w:val="00C74D96"/>
    <w:rsid w:val="00C752D8"/>
    <w:rsid w:val="00C7542E"/>
    <w:rsid w:val="00C7674B"/>
    <w:rsid w:val="00C813B3"/>
    <w:rsid w:val="00C81F2E"/>
    <w:rsid w:val="00C82277"/>
    <w:rsid w:val="00C82335"/>
    <w:rsid w:val="00C8347A"/>
    <w:rsid w:val="00C8562C"/>
    <w:rsid w:val="00C907E0"/>
    <w:rsid w:val="00C908AC"/>
    <w:rsid w:val="00C9207B"/>
    <w:rsid w:val="00C9432C"/>
    <w:rsid w:val="00C9596F"/>
    <w:rsid w:val="00CA1318"/>
    <w:rsid w:val="00CA13A0"/>
    <w:rsid w:val="00CA2213"/>
    <w:rsid w:val="00CA2F5A"/>
    <w:rsid w:val="00CA32B2"/>
    <w:rsid w:val="00CA3489"/>
    <w:rsid w:val="00CA35B2"/>
    <w:rsid w:val="00CA35C7"/>
    <w:rsid w:val="00CA7E63"/>
    <w:rsid w:val="00CA7F7D"/>
    <w:rsid w:val="00CB03E2"/>
    <w:rsid w:val="00CB0FB0"/>
    <w:rsid w:val="00CB1EF7"/>
    <w:rsid w:val="00CB2DA4"/>
    <w:rsid w:val="00CB2F25"/>
    <w:rsid w:val="00CB5E8E"/>
    <w:rsid w:val="00CC08FB"/>
    <w:rsid w:val="00CC0DCC"/>
    <w:rsid w:val="00CC3324"/>
    <w:rsid w:val="00CC404D"/>
    <w:rsid w:val="00CC412E"/>
    <w:rsid w:val="00CC4B27"/>
    <w:rsid w:val="00CC5AF4"/>
    <w:rsid w:val="00CC6290"/>
    <w:rsid w:val="00CD186F"/>
    <w:rsid w:val="00CD29D6"/>
    <w:rsid w:val="00CD2F1E"/>
    <w:rsid w:val="00CD3743"/>
    <w:rsid w:val="00CD3920"/>
    <w:rsid w:val="00CD451C"/>
    <w:rsid w:val="00CD46FB"/>
    <w:rsid w:val="00CD6A61"/>
    <w:rsid w:val="00CD7C8C"/>
    <w:rsid w:val="00CD7C90"/>
    <w:rsid w:val="00CD7F1F"/>
    <w:rsid w:val="00CE30F3"/>
    <w:rsid w:val="00CE3802"/>
    <w:rsid w:val="00CE4E48"/>
    <w:rsid w:val="00CE6D75"/>
    <w:rsid w:val="00CE724E"/>
    <w:rsid w:val="00CF0230"/>
    <w:rsid w:val="00CF12B4"/>
    <w:rsid w:val="00CF1ADC"/>
    <w:rsid w:val="00CF2A97"/>
    <w:rsid w:val="00CF7F06"/>
    <w:rsid w:val="00D0182B"/>
    <w:rsid w:val="00D01EA7"/>
    <w:rsid w:val="00D02DE5"/>
    <w:rsid w:val="00D03296"/>
    <w:rsid w:val="00D0350E"/>
    <w:rsid w:val="00D0553E"/>
    <w:rsid w:val="00D062BE"/>
    <w:rsid w:val="00D10094"/>
    <w:rsid w:val="00D11736"/>
    <w:rsid w:val="00D14080"/>
    <w:rsid w:val="00D14118"/>
    <w:rsid w:val="00D15059"/>
    <w:rsid w:val="00D1554D"/>
    <w:rsid w:val="00D15671"/>
    <w:rsid w:val="00D15C52"/>
    <w:rsid w:val="00D20324"/>
    <w:rsid w:val="00D20867"/>
    <w:rsid w:val="00D208B2"/>
    <w:rsid w:val="00D20FC5"/>
    <w:rsid w:val="00D2172F"/>
    <w:rsid w:val="00D21AEF"/>
    <w:rsid w:val="00D2761F"/>
    <w:rsid w:val="00D3302B"/>
    <w:rsid w:val="00D3303D"/>
    <w:rsid w:val="00D33D4D"/>
    <w:rsid w:val="00D354C3"/>
    <w:rsid w:val="00D377AE"/>
    <w:rsid w:val="00D4119C"/>
    <w:rsid w:val="00D43ABA"/>
    <w:rsid w:val="00D44C10"/>
    <w:rsid w:val="00D44FD7"/>
    <w:rsid w:val="00D4545E"/>
    <w:rsid w:val="00D46C8B"/>
    <w:rsid w:val="00D46E35"/>
    <w:rsid w:val="00D52DF8"/>
    <w:rsid w:val="00D5397D"/>
    <w:rsid w:val="00D54B2F"/>
    <w:rsid w:val="00D57C89"/>
    <w:rsid w:val="00D609EE"/>
    <w:rsid w:val="00D61F1D"/>
    <w:rsid w:val="00D63FA8"/>
    <w:rsid w:val="00D64C7E"/>
    <w:rsid w:val="00D65377"/>
    <w:rsid w:val="00D66ED1"/>
    <w:rsid w:val="00D67B81"/>
    <w:rsid w:val="00D67DD8"/>
    <w:rsid w:val="00D73348"/>
    <w:rsid w:val="00D7356D"/>
    <w:rsid w:val="00D739BE"/>
    <w:rsid w:val="00D7472B"/>
    <w:rsid w:val="00D8165F"/>
    <w:rsid w:val="00D81E9B"/>
    <w:rsid w:val="00D8258E"/>
    <w:rsid w:val="00D828D1"/>
    <w:rsid w:val="00D84DAD"/>
    <w:rsid w:val="00D84FB9"/>
    <w:rsid w:val="00D86C60"/>
    <w:rsid w:val="00D86D6E"/>
    <w:rsid w:val="00D92119"/>
    <w:rsid w:val="00D930E8"/>
    <w:rsid w:val="00D9737A"/>
    <w:rsid w:val="00DA0145"/>
    <w:rsid w:val="00DA0A8E"/>
    <w:rsid w:val="00DA414A"/>
    <w:rsid w:val="00DA46A7"/>
    <w:rsid w:val="00DA4933"/>
    <w:rsid w:val="00DA71B2"/>
    <w:rsid w:val="00DB19D7"/>
    <w:rsid w:val="00DB42F7"/>
    <w:rsid w:val="00DB51E8"/>
    <w:rsid w:val="00DB5888"/>
    <w:rsid w:val="00DB5E10"/>
    <w:rsid w:val="00DB5F87"/>
    <w:rsid w:val="00DB66B2"/>
    <w:rsid w:val="00DC018D"/>
    <w:rsid w:val="00DC0923"/>
    <w:rsid w:val="00DC0D84"/>
    <w:rsid w:val="00DC1173"/>
    <w:rsid w:val="00DC23B6"/>
    <w:rsid w:val="00DC3C82"/>
    <w:rsid w:val="00DD0E60"/>
    <w:rsid w:val="00DD2FBF"/>
    <w:rsid w:val="00DD5D2A"/>
    <w:rsid w:val="00DD7A7D"/>
    <w:rsid w:val="00DD7AC5"/>
    <w:rsid w:val="00DD7B27"/>
    <w:rsid w:val="00DD7D82"/>
    <w:rsid w:val="00DE2D0D"/>
    <w:rsid w:val="00DE50D2"/>
    <w:rsid w:val="00DE7A9A"/>
    <w:rsid w:val="00DE7D92"/>
    <w:rsid w:val="00DF01EE"/>
    <w:rsid w:val="00DF13C5"/>
    <w:rsid w:val="00DF3182"/>
    <w:rsid w:val="00DF32FD"/>
    <w:rsid w:val="00DF4262"/>
    <w:rsid w:val="00DF4D64"/>
    <w:rsid w:val="00DF60E1"/>
    <w:rsid w:val="00DF70FA"/>
    <w:rsid w:val="00E003A1"/>
    <w:rsid w:val="00E00536"/>
    <w:rsid w:val="00E0217A"/>
    <w:rsid w:val="00E037ED"/>
    <w:rsid w:val="00E0670F"/>
    <w:rsid w:val="00E06764"/>
    <w:rsid w:val="00E068D5"/>
    <w:rsid w:val="00E07204"/>
    <w:rsid w:val="00E13D54"/>
    <w:rsid w:val="00E15125"/>
    <w:rsid w:val="00E1729E"/>
    <w:rsid w:val="00E173BF"/>
    <w:rsid w:val="00E20B45"/>
    <w:rsid w:val="00E21439"/>
    <w:rsid w:val="00E2530D"/>
    <w:rsid w:val="00E260C0"/>
    <w:rsid w:val="00E27048"/>
    <w:rsid w:val="00E2799A"/>
    <w:rsid w:val="00E304F6"/>
    <w:rsid w:val="00E30F7A"/>
    <w:rsid w:val="00E32381"/>
    <w:rsid w:val="00E3416D"/>
    <w:rsid w:val="00E3569E"/>
    <w:rsid w:val="00E370A8"/>
    <w:rsid w:val="00E4181E"/>
    <w:rsid w:val="00E43BB6"/>
    <w:rsid w:val="00E4436B"/>
    <w:rsid w:val="00E449EB"/>
    <w:rsid w:val="00E454F8"/>
    <w:rsid w:val="00E51BF0"/>
    <w:rsid w:val="00E51DFD"/>
    <w:rsid w:val="00E530A9"/>
    <w:rsid w:val="00E53608"/>
    <w:rsid w:val="00E55A09"/>
    <w:rsid w:val="00E55B7C"/>
    <w:rsid w:val="00E5748A"/>
    <w:rsid w:val="00E57C56"/>
    <w:rsid w:val="00E61732"/>
    <w:rsid w:val="00E61D13"/>
    <w:rsid w:val="00E63CA3"/>
    <w:rsid w:val="00E64B7C"/>
    <w:rsid w:val="00E65CF2"/>
    <w:rsid w:val="00E65E19"/>
    <w:rsid w:val="00E7220A"/>
    <w:rsid w:val="00E72A31"/>
    <w:rsid w:val="00E72ECD"/>
    <w:rsid w:val="00E73E3F"/>
    <w:rsid w:val="00E767B0"/>
    <w:rsid w:val="00E80D5B"/>
    <w:rsid w:val="00E839DB"/>
    <w:rsid w:val="00E84333"/>
    <w:rsid w:val="00E863ED"/>
    <w:rsid w:val="00E869E7"/>
    <w:rsid w:val="00E91A60"/>
    <w:rsid w:val="00E922D2"/>
    <w:rsid w:val="00E9247A"/>
    <w:rsid w:val="00E92800"/>
    <w:rsid w:val="00E92DE8"/>
    <w:rsid w:val="00E93052"/>
    <w:rsid w:val="00E93108"/>
    <w:rsid w:val="00E94184"/>
    <w:rsid w:val="00E94AD6"/>
    <w:rsid w:val="00E95089"/>
    <w:rsid w:val="00E96E33"/>
    <w:rsid w:val="00EA1A06"/>
    <w:rsid w:val="00EA1D81"/>
    <w:rsid w:val="00EA3A7B"/>
    <w:rsid w:val="00EA4B58"/>
    <w:rsid w:val="00EA7893"/>
    <w:rsid w:val="00EB1F81"/>
    <w:rsid w:val="00EB2D27"/>
    <w:rsid w:val="00EB4645"/>
    <w:rsid w:val="00EB4790"/>
    <w:rsid w:val="00EB4A19"/>
    <w:rsid w:val="00EB537F"/>
    <w:rsid w:val="00EB54BA"/>
    <w:rsid w:val="00EB7235"/>
    <w:rsid w:val="00EC059F"/>
    <w:rsid w:val="00EC0709"/>
    <w:rsid w:val="00EC1697"/>
    <w:rsid w:val="00EC2571"/>
    <w:rsid w:val="00EC436B"/>
    <w:rsid w:val="00EC4725"/>
    <w:rsid w:val="00EC5E60"/>
    <w:rsid w:val="00EC6F89"/>
    <w:rsid w:val="00EC71E3"/>
    <w:rsid w:val="00ED1873"/>
    <w:rsid w:val="00ED3C3C"/>
    <w:rsid w:val="00ED4783"/>
    <w:rsid w:val="00ED517D"/>
    <w:rsid w:val="00ED582C"/>
    <w:rsid w:val="00ED7870"/>
    <w:rsid w:val="00EE22BD"/>
    <w:rsid w:val="00EE2712"/>
    <w:rsid w:val="00EE30F2"/>
    <w:rsid w:val="00EE3844"/>
    <w:rsid w:val="00EE48D0"/>
    <w:rsid w:val="00EE53EC"/>
    <w:rsid w:val="00EF1425"/>
    <w:rsid w:val="00EF3733"/>
    <w:rsid w:val="00EF49BA"/>
    <w:rsid w:val="00EF6399"/>
    <w:rsid w:val="00EF69BE"/>
    <w:rsid w:val="00F0011D"/>
    <w:rsid w:val="00F02F47"/>
    <w:rsid w:val="00F03056"/>
    <w:rsid w:val="00F049FA"/>
    <w:rsid w:val="00F062FD"/>
    <w:rsid w:val="00F1215D"/>
    <w:rsid w:val="00F12BBB"/>
    <w:rsid w:val="00F1357C"/>
    <w:rsid w:val="00F15563"/>
    <w:rsid w:val="00F16A98"/>
    <w:rsid w:val="00F2109A"/>
    <w:rsid w:val="00F2298F"/>
    <w:rsid w:val="00F241EC"/>
    <w:rsid w:val="00F24DBE"/>
    <w:rsid w:val="00F30FDB"/>
    <w:rsid w:val="00F316CF"/>
    <w:rsid w:val="00F32965"/>
    <w:rsid w:val="00F34942"/>
    <w:rsid w:val="00F355F4"/>
    <w:rsid w:val="00F3571D"/>
    <w:rsid w:val="00F35C44"/>
    <w:rsid w:val="00F35C8D"/>
    <w:rsid w:val="00F36E40"/>
    <w:rsid w:val="00F4163D"/>
    <w:rsid w:val="00F43AB6"/>
    <w:rsid w:val="00F524FC"/>
    <w:rsid w:val="00F53740"/>
    <w:rsid w:val="00F53B1F"/>
    <w:rsid w:val="00F53DDF"/>
    <w:rsid w:val="00F53EA9"/>
    <w:rsid w:val="00F62DE4"/>
    <w:rsid w:val="00F6728C"/>
    <w:rsid w:val="00F67849"/>
    <w:rsid w:val="00F704AF"/>
    <w:rsid w:val="00F7554C"/>
    <w:rsid w:val="00F767B7"/>
    <w:rsid w:val="00F76C0B"/>
    <w:rsid w:val="00F76C8C"/>
    <w:rsid w:val="00F81341"/>
    <w:rsid w:val="00F82B9F"/>
    <w:rsid w:val="00F86E1A"/>
    <w:rsid w:val="00F87E33"/>
    <w:rsid w:val="00F90C6F"/>
    <w:rsid w:val="00F914BA"/>
    <w:rsid w:val="00F936D2"/>
    <w:rsid w:val="00F939E2"/>
    <w:rsid w:val="00F95160"/>
    <w:rsid w:val="00F955F5"/>
    <w:rsid w:val="00F95D8F"/>
    <w:rsid w:val="00F960BC"/>
    <w:rsid w:val="00F963C3"/>
    <w:rsid w:val="00FA02A4"/>
    <w:rsid w:val="00FA181D"/>
    <w:rsid w:val="00FA26F9"/>
    <w:rsid w:val="00FA29DE"/>
    <w:rsid w:val="00FA2CCC"/>
    <w:rsid w:val="00FA35CC"/>
    <w:rsid w:val="00FA42F3"/>
    <w:rsid w:val="00FA4BD3"/>
    <w:rsid w:val="00FA5014"/>
    <w:rsid w:val="00FA5260"/>
    <w:rsid w:val="00FA5AF2"/>
    <w:rsid w:val="00FA6972"/>
    <w:rsid w:val="00FA77F0"/>
    <w:rsid w:val="00FB0DF7"/>
    <w:rsid w:val="00FB1491"/>
    <w:rsid w:val="00FB14E6"/>
    <w:rsid w:val="00FB1A76"/>
    <w:rsid w:val="00FB259D"/>
    <w:rsid w:val="00FB3A4F"/>
    <w:rsid w:val="00FB3CAA"/>
    <w:rsid w:val="00FB3D87"/>
    <w:rsid w:val="00FB4B7F"/>
    <w:rsid w:val="00FB6D6B"/>
    <w:rsid w:val="00FB780F"/>
    <w:rsid w:val="00FC0E6E"/>
    <w:rsid w:val="00FC341C"/>
    <w:rsid w:val="00FC3A6F"/>
    <w:rsid w:val="00FC40EB"/>
    <w:rsid w:val="00FC4E27"/>
    <w:rsid w:val="00FC5085"/>
    <w:rsid w:val="00FD012C"/>
    <w:rsid w:val="00FD0BB1"/>
    <w:rsid w:val="00FD1924"/>
    <w:rsid w:val="00FD1976"/>
    <w:rsid w:val="00FD28AA"/>
    <w:rsid w:val="00FD2F0F"/>
    <w:rsid w:val="00FD38A8"/>
    <w:rsid w:val="00FD419E"/>
    <w:rsid w:val="00FD6CF1"/>
    <w:rsid w:val="00FD7935"/>
    <w:rsid w:val="00FE39BE"/>
    <w:rsid w:val="00FE3B50"/>
    <w:rsid w:val="00FE51EF"/>
    <w:rsid w:val="00FE611C"/>
    <w:rsid w:val="00FF05A9"/>
    <w:rsid w:val="00FF07CB"/>
    <w:rsid w:val="00FF0F85"/>
    <w:rsid w:val="00FF23B3"/>
    <w:rsid w:val="00FF2D55"/>
    <w:rsid w:val="00FF62B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DBB520"/>
  <w15:docId w15:val="{C1207803-4AA7-44E0-A9D9-4FAA8310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147"/>
    <w:pPr>
      <w:spacing w:after="200" w:line="276" w:lineRule="auto"/>
    </w:pPr>
    <w:rPr>
      <w:rFonts w:cs="Calibri"/>
      <w:sz w:val="22"/>
      <w:szCs w:val="22"/>
      <w:lang w:val="es-ES" w:eastAsia="en-US"/>
    </w:rPr>
  </w:style>
  <w:style w:type="paragraph" w:styleId="Ttulo1">
    <w:name w:val="heading 1"/>
    <w:basedOn w:val="Normal"/>
    <w:next w:val="Normal"/>
    <w:link w:val="Ttulo1Car"/>
    <w:uiPriority w:val="9"/>
    <w:qFormat/>
    <w:locked/>
    <w:rsid w:val="00170324"/>
    <w:pPr>
      <w:keepNext/>
      <w:keepLines/>
      <w:numPr>
        <w:numId w:val="1"/>
      </w:numPr>
      <w:suppressAutoHyphens/>
      <w:spacing w:before="360" w:after="180" w:line="260" w:lineRule="atLeast"/>
      <w:outlineLvl w:val="0"/>
    </w:pPr>
    <w:rPr>
      <w:rFonts w:ascii="Arial" w:eastAsiaTheme="majorEastAsia" w:hAnsi="Arial" w:cstheme="majorBidi"/>
      <w:b/>
      <w:bCs/>
      <w:sz w:val="30"/>
      <w:szCs w:val="28"/>
      <w:lang w:val="de-CH"/>
    </w:rPr>
  </w:style>
  <w:style w:type="paragraph" w:styleId="Ttulo2">
    <w:name w:val="heading 2"/>
    <w:basedOn w:val="Normal"/>
    <w:next w:val="Normal"/>
    <w:link w:val="Ttulo2Car"/>
    <w:uiPriority w:val="9"/>
    <w:qFormat/>
    <w:locked/>
    <w:rsid w:val="00170324"/>
    <w:pPr>
      <w:keepNext/>
      <w:keepLines/>
      <w:numPr>
        <w:ilvl w:val="1"/>
        <w:numId w:val="1"/>
      </w:numPr>
      <w:suppressAutoHyphens/>
      <w:spacing w:before="360" w:after="180" w:line="260" w:lineRule="atLeast"/>
      <w:outlineLvl w:val="1"/>
    </w:pPr>
    <w:rPr>
      <w:rFonts w:ascii="Arial" w:eastAsiaTheme="majorEastAsia" w:hAnsi="Arial" w:cstheme="majorBidi"/>
      <w:b/>
      <w:bCs/>
      <w:sz w:val="26"/>
      <w:szCs w:val="26"/>
      <w:lang w:val="de-CH"/>
    </w:rPr>
  </w:style>
  <w:style w:type="paragraph" w:styleId="Ttulo3">
    <w:name w:val="heading 3"/>
    <w:basedOn w:val="Normal"/>
    <w:next w:val="Normal"/>
    <w:link w:val="Ttulo3Car"/>
    <w:uiPriority w:val="9"/>
    <w:qFormat/>
    <w:locked/>
    <w:rsid w:val="00170324"/>
    <w:pPr>
      <w:keepNext/>
      <w:keepLines/>
      <w:numPr>
        <w:ilvl w:val="2"/>
        <w:numId w:val="1"/>
      </w:numPr>
      <w:suppressAutoHyphens/>
      <w:spacing w:before="240" w:after="180" w:line="260" w:lineRule="atLeast"/>
      <w:ind w:left="851" w:hanging="851"/>
      <w:outlineLvl w:val="2"/>
    </w:pPr>
    <w:rPr>
      <w:rFonts w:ascii="Arial" w:eastAsiaTheme="majorEastAsia" w:hAnsi="Arial" w:cstheme="majorBidi"/>
      <w:b/>
      <w:bCs/>
      <w:lang w:val="de-CH"/>
    </w:rPr>
  </w:style>
  <w:style w:type="paragraph" w:styleId="Ttulo4">
    <w:name w:val="heading 4"/>
    <w:basedOn w:val="Normal"/>
    <w:next w:val="Normal"/>
    <w:link w:val="Ttulo4Car"/>
    <w:semiHidden/>
    <w:unhideWhenUsed/>
    <w:qFormat/>
    <w:locked/>
    <w:rsid w:val="00E51DF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Aufzählung Spiegelstrich,Bullets,List Paragraph1,Titulo de Fígura,TITULO A,Fundamentacion,Dot pt,No Spacing1,List Paragraph Char Char Char,Indicator Text,Numbered Para 1,Colorful List - Accent 11,Bullet 1,F5 List Paragraph,Bullet Points"/>
    <w:basedOn w:val="Normal"/>
    <w:link w:val="PrrafodelistaCar"/>
    <w:uiPriority w:val="34"/>
    <w:qFormat/>
    <w:rsid w:val="00712147"/>
    <w:pPr>
      <w:ind w:left="720"/>
    </w:pPr>
  </w:style>
  <w:style w:type="table" w:styleId="Tablaconcuadrcula">
    <w:name w:val="Table Grid"/>
    <w:basedOn w:val="Tablanormal"/>
    <w:uiPriority w:val="99"/>
    <w:rsid w:val="00712147"/>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medio21">
    <w:name w:val="Sombreado medio 21"/>
    <w:basedOn w:val="Tablanormal"/>
    <w:uiPriority w:val="99"/>
    <w:rsid w:val="00712147"/>
    <w:rPr>
      <w:rFonts w:cs="Calibri"/>
    </w:rPr>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Textodeglobo">
    <w:name w:val="Balloon Text"/>
    <w:basedOn w:val="Normal"/>
    <w:link w:val="TextodegloboCar"/>
    <w:uiPriority w:val="99"/>
    <w:semiHidden/>
    <w:unhideWhenUsed/>
    <w:rsid w:val="00292688"/>
    <w:pPr>
      <w:spacing w:after="0" w:line="240" w:lineRule="auto"/>
    </w:pPr>
    <w:rPr>
      <w:rFonts w:ascii="Tahoma" w:hAnsi="Tahoma" w:cs="Times New Roman"/>
      <w:sz w:val="16"/>
      <w:szCs w:val="16"/>
    </w:rPr>
  </w:style>
  <w:style w:type="character" w:customStyle="1" w:styleId="TextodegloboCar">
    <w:name w:val="Texto de globo Car"/>
    <w:link w:val="Textodeglobo"/>
    <w:uiPriority w:val="99"/>
    <w:semiHidden/>
    <w:rsid w:val="00292688"/>
    <w:rPr>
      <w:rFonts w:ascii="Tahoma" w:hAnsi="Tahoma" w:cs="Tahoma"/>
      <w:sz w:val="16"/>
      <w:szCs w:val="16"/>
      <w:lang w:eastAsia="en-US"/>
    </w:rPr>
  </w:style>
  <w:style w:type="paragraph" w:styleId="Textonotapie">
    <w:name w:val="footnote text"/>
    <w:aliases w:val="Texto nota pie Car Car,Texto nota pie Car1,Texto nota pie Car Car Car,single space,footnote text,FOOTNOTES,fn,Footnote Text Char1,Footnote Text Char Char,ft Char Char,single space Char Char,footnote text Char Char,ft,f,ALTS FOOTNOTE,Char"/>
    <w:basedOn w:val="Normal"/>
    <w:link w:val="TextonotapieCar"/>
    <w:uiPriority w:val="99"/>
    <w:qFormat/>
    <w:rsid w:val="00F87E33"/>
    <w:pPr>
      <w:spacing w:after="0" w:line="240" w:lineRule="auto"/>
    </w:pPr>
    <w:rPr>
      <w:rFonts w:ascii="Times New Roman" w:eastAsia="Times New Roman" w:hAnsi="Times New Roman" w:cs="Times New Roman"/>
      <w:sz w:val="20"/>
      <w:szCs w:val="20"/>
    </w:rPr>
  </w:style>
  <w:style w:type="character" w:customStyle="1" w:styleId="TextonotapieCar">
    <w:name w:val="Texto nota pie Car"/>
    <w:aliases w:val="Texto nota pie Car Car Car1,Texto nota pie Car1 Car,Texto nota pie Car Car Car Car,single space Car,footnote text Car,FOOTNOTES Car,fn Car,Footnote Text Char1 Car,Footnote Text Char Char Car,ft Char Char Car,single space Char Char Car"/>
    <w:link w:val="Textonotapie"/>
    <w:uiPriority w:val="99"/>
    <w:rsid w:val="00F87E33"/>
    <w:rPr>
      <w:rFonts w:ascii="Times New Roman" w:eastAsia="Times New Roman" w:hAnsi="Times New Roman"/>
    </w:rPr>
  </w:style>
  <w:style w:type="paragraph" w:styleId="Encabezado">
    <w:name w:val="header"/>
    <w:basedOn w:val="Normal"/>
    <w:link w:val="EncabezadoCar"/>
    <w:uiPriority w:val="99"/>
    <w:unhideWhenUsed/>
    <w:rsid w:val="00075DA7"/>
    <w:pPr>
      <w:tabs>
        <w:tab w:val="center" w:pos="4252"/>
        <w:tab w:val="right" w:pos="8504"/>
      </w:tabs>
    </w:pPr>
  </w:style>
  <w:style w:type="character" w:customStyle="1" w:styleId="EncabezadoCar">
    <w:name w:val="Encabezado Car"/>
    <w:link w:val="Encabezado"/>
    <w:uiPriority w:val="99"/>
    <w:rsid w:val="00075DA7"/>
    <w:rPr>
      <w:rFonts w:cs="Calibri"/>
      <w:sz w:val="22"/>
      <w:szCs w:val="22"/>
      <w:lang w:eastAsia="en-US"/>
    </w:rPr>
  </w:style>
  <w:style w:type="paragraph" w:styleId="Piedepgina">
    <w:name w:val="footer"/>
    <w:basedOn w:val="Normal"/>
    <w:link w:val="PiedepginaCar"/>
    <w:uiPriority w:val="99"/>
    <w:unhideWhenUsed/>
    <w:rsid w:val="00075DA7"/>
    <w:pPr>
      <w:tabs>
        <w:tab w:val="center" w:pos="4252"/>
        <w:tab w:val="right" w:pos="8504"/>
      </w:tabs>
    </w:pPr>
  </w:style>
  <w:style w:type="character" w:customStyle="1" w:styleId="PiedepginaCar">
    <w:name w:val="Pie de página Car"/>
    <w:link w:val="Piedepgina"/>
    <w:uiPriority w:val="99"/>
    <w:rsid w:val="00075DA7"/>
    <w:rPr>
      <w:rFonts w:cs="Calibri"/>
      <w:sz w:val="22"/>
      <w:szCs w:val="22"/>
      <w:lang w:eastAsia="en-US"/>
    </w:rPr>
  </w:style>
  <w:style w:type="character" w:styleId="Refdecomentario">
    <w:name w:val="annotation reference"/>
    <w:uiPriority w:val="99"/>
    <w:semiHidden/>
    <w:unhideWhenUsed/>
    <w:rsid w:val="00EB1F81"/>
    <w:rPr>
      <w:sz w:val="16"/>
      <w:szCs w:val="16"/>
    </w:rPr>
  </w:style>
  <w:style w:type="paragraph" w:styleId="Textocomentario">
    <w:name w:val="annotation text"/>
    <w:basedOn w:val="Normal"/>
    <w:link w:val="TextocomentarioCar"/>
    <w:uiPriority w:val="99"/>
    <w:unhideWhenUsed/>
    <w:rsid w:val="00EB1F81"/>
    <w:pPr>
      <w:spacing w:line="240" w:lineRule="auto"/>
    </w:pPr>
    <w:rPr>
      <w:sz w:val="20"/>
      <w:szCs w:val="20"/>
    </w:rPr>
  </w:style>
  <w:style w:type="character" w:customStyle="1" w:styleId="TextocomentarioCar">
    <w:name w:val="Texto comentario Car"/>
    <w:link w:val="Textocomentario"/>
    <w:uiPriority w:val="99"/>
    <w:rsid w:val="00EB1F81"/>
    <w:rPr>
      <w:rFonts w:cs="Calibri"/>
      <w:lang w:val="es-ES" w:eastAsia="en-US"/>
    </w:rPr>
  </w:style>
  <w:style w:type="paragraph" w:styleId="Asuntodelcomentario">
    <w:name w:val="annotation subject"/>
    <w:basedOn w:val="Textocomentario"/>
    <w:next w:val="Textocomentario"/>
    <w:link w:val="AsuntodelcomentarioCar"/>
    <w:uiPriority w:val="99"/>
    <w:semiHidden/>
    <w:unhideWhenUsed/>
    <w:rsid w:val="00EB1F81"/>
    <w:rPr>
      <w:b/>
      <w:bCs/>
    </w:rPr>
  </w:style>
  <w:style w:type="character" w:customStyle="1" w:styleId="AsuntodelcomentarioCar">
    <w:name w:val="Asunto del comentario Car"/>
    <w:link w:val="Asuntodelcomentario"/>
    <w:uiPriority w:val="99"/>
    <w:semiHidden/>
    <w:rsid w:val="00EB1F81"/>
    <w:rPr>
      <w:rFonts w:cs="Calibri"/>
      <w:b/>
      <w:bCs/>
      <w:lang w:val="es-ES" w:eastAsia="en-US"/>
    </w:rPr>
  </w:style>
  <w:style w:type="paragraph" w:styleId="Revisin">
    <w:name w:val="Revision"/>
    <w:hidden/>
    <w:uiPriority w:val="99"/>
    <w:semiHidden/>
    <w:rsid w:val="000F4FD0"/>
    <w:rPr>
      <w:rFonts w:cs="Calibri"/>
      <w:sz w:val="22"/>
      <w:szCs w:val="22"/>
      <w:lang w:val="es-ES" w:eastAsia="en-US"/>
    </w:rPr>
  </w:style>
  <w:style w:type="character" w:styleId="Refdenotaalpie">
    <w:name w:val="footnote reference"/>
    <w:aliases w:val="ftref,16 Point,Superscript 6 Point,BVI fnr, BVI fnr,Footnote Reference Number,Footnote Reference_LVL6,Footnote Reference_LVL61,Footnote Reference_LVL62,Footnote Reference_LVL63,Footnote Reference_LVL64,Superscript 6 Point + 11 pt,Ref"/>
    <w:uiPriority w:val="99"/>
    <w:unhideWhenUsed/>
    <w:qFormat/>
    <w:rsid w:val="00C82335"/>
    <w:rPr>
      <w:vertAlign w:val="superscript"/>
    </w:rPr>
  </w:style>
  <w:style w:type="paragraph" w:styleId="Listaconvietas">
    <w:name w:val="List Bullet"/>
    <w:basedOn w:val="Normal"/>
    <w:uiPriority w:val="99"/>
    <w:rsid w:val="0007350E"/>
    <w:pPr>
      <w:tabs>
        <w:tab w:val="num" w:pos="720"/>
      </w:tabs>
      <w:spacing w:after="240" w:line="264" w:lineRule="auto"/>
      <w:ind w:left="720" w:hanging="720"/>
    </w:pPr>
    <w:rPr>
      <w:rFonts w:ascii="Times New Roman" w:hAnsi="Times New Roman" w:cs="Times New Roman"/>
      <w:sz w:val="24"/>
      <w:szCs w:val="24"/>
      <w:lang w:val="en-US"/>
    </w:rPr>
  </w:style>
  <w:style w:type="paragraph" w:styleId="Textoindependiente2">
    <w:name w:val="Body Text 2"/>
    <w:basedOn w:val="Normal"/>
    <w:link w:val="Textoindependiente2Car"/>
    <w:unhideWhenUsed/>
    <w:rsid w:val="004A6430"/>
    <w:pPr>
      <w:spacing w:after="0" w:line="360" w:lineRule="auto"/>
      <w:jc w:val="both"/>
    </w:pPr>
    <w:rPr>
      <w:rFonts w:ascii="Arial" w:eastAsia="Times New Roman" w:hAnsi="Arial" w:cs="Times New Roman"/>
      <w:szCs w:val="24"/>
      <w:lang w:val="es-ES_tradnl" w:eastAsia="es-ES"/>
    </w:rPr>
  </w:style>
  <w:style w:type="character" w:customStyle="1" w:styleId="Textoindependiente2Car">
    <w:name w:val="Texto independiente 2 Car"/>
    <w:link w:val="Textoindependiente2"/>
    <w:rsid w:val="004A6430"/>
    <w:rPr>
      <w:rFonts w:ascii="Arial" w:eastAsia="Times New Roman" w:hAnsi="Arial"/>
      <w:sz w:val="22"/>
      <w:szCs w:val="24"/>
      <w:lang w:val="es-ES_tradnl"/>
    </w:rPr>
  </w:style>
  <w:style w:type="character" w:customStyle="1" w:styleId="A8">
    <w:name w:val="A8"/>
    <w:rsid w:val="00651EB4"/>
    <w:rPr>
      <w:rFonts w:ascii="PF DinDisplay Pro Light" w:hAnsi="PF DinDisplay Pro Light" w:hint="default"/>
      <w:color w:val="000000"/>
    </w:rPr>
  </w:style>
  <w:style w:type="character" w:styleId="Hipervnculo">
    <w:name w:val="Hyperlink"/>
    <w:uiPriority w:val="99"/>
    <w:unhideWhenUsed/>
    <w:rsid w:val="00442FC7"/>
    <w:rPr>
      <w:color w:val="0000FF"/>
      <w:u w:val="single"/>
    </w:rPr>
  </w:style>
  <w:style w:type="character" w:customStyle="1" w:styleId="PrrafodelistaCar">
    <w:name w:val="Párrafo de lista Car"/>
    <w:aliases w:val="Aufzählung Spiegelstrich Car,Bullets Car,List Paragraph1 Car,Titulo de Fígura Car,TITULO A Car,Fundamentacion Car,Dot pt Car,No Spacing1 Car,List Paragraph Char Char Char Car,Indicator Text Car,Numbered Para 1 Car,Bullet 1 Car"/>
    <w:basedOn w:val="Fuentedeprrafopredeter"/>
    <w:link w:val="Prrafodelista"/>
    <w:uiPriority w:val="34"/>
    <w:qFormat/>
    <w:rsid w:val="00170324"/>
    <w:rPr>
      <w:rFonts w:cs="Calibri"/>
      <w:sz w:val="22"/>
      <w:szCs w:val="22"/>
      <w:lang w:val="es-ES" w:eastAsia="en-US"/>
    </w:rPr>
  </w:style>
  <w:style w:type="character" w:customStyle="1" w:styleId="Ttulo1Car">
    <w:name w:val="Título 1 Car"/>
    <w:basedOn w:val="Fuentedeprrafopredeter"/>
    <w:link w:val="Ttulo1"/>
    <w:rsid w:val="00170324"/>
    <w:rPr>
      <w:rFonts w:ascii="Arial" w:eastAsiaTheme="majorEastAsia" w:hAnsi="Arial" w:cstheme="majorBidi"/>
      <w:b/>
      <w:bCs/>
      <w:sz w:val="30"/>
      <w:szCs w:val="28"/>
      <w:lang w:val="de-CH" w:eastAsia="en-US"/>
    </w:rPr>
  </w:style>
  <w:style w:type="character" w:customStyle="1" w:styleId="Ttulo2Car">
    <w:name w:val="Título 2 Car"/>
    <w:basedOn w:val="Fuentedeprrafopredeter"/>
    <w:link w:val="Ttulo2"/>
    <w:uiPriority w:val="9"/>
    <w:rsid w:val="00170324"/>
    <w:rPr>
      <w:rFonts w:ascii="Arial" w:eastAsiaTheme="majorEastAsia" w:hAnsi="Arial" w:cstheme="majorBidi"/>
      <w:b/>
      <w:bCs/>
      <w:sz w:val="26"/>
      <w:szCs w:val="26"/>
      <w:lang w:val="de-CH" w:eastAsia="en-US"/>
    </w:rPr>
  </w:style>
  <w:style w:type="character" w:customStyle="1" w:styleId="Ttulo3Car">
    <w:name w:val="Título 3 Car"/>
    <w:basedOn w:val="Fuentedeprrafopredeter"/>
    <w:link w:val="Ttulo3"/>
    <w:rsid w:val="00170324"/>
    <w:rPr>
      <w:rFonts w:ascii="Arial" w:eastAsiaTheme="majorEastAsia" w:hAnsi="Arial" w:cstheme="majorBidi"/>
      <w:b/>
      <w:bCs/>
      <w:sz w:val="22"/>
      <w:szCs w:val="22"/>
      <w:lang w:val="de-CH" w:eastAsia="en-US"/>
    </w:rPr>
  </w:style>
  <w:style w:type="paragraph" w:styleId="NormalWeb">
    <w:name w:val="Normal (Web)"/>
    <w:basedOn w:val="Normal"/>
    <w:uiPriority w:val="99"/>
    <w:semiHidden/>
    <w:unhideWhenUsed/>
    <w:rsid w:val="00591744"/>
    <w:pPr>
      <w:spacing w:before="100" w:beforeAutospacing="1" w:after="100" w:afterAutospacing="1" w:line="240" w:lineRule="auto"/>
    </w:pPr>
    <w:rPr>
      <w:rFonts w:ascii="Times New Roman" w:eastAsia="Times New Roman" w:hAnsi="Times New Roman" w:cs="Times New Roman"/>
      <w:sz w:val="24"/>
      <w:szCs w:val="24"/>
      <w:lang w:val="es-PE" w:eastAsia="es-PE"/>
    </w:rPr>
  </w:style>
  <w:style w:type="character" w:customStyle="1" w:styleId="Mencinsinresolver1">
    <w:name w:val="Mención sin resolver1"/>
    <w:basedOn w:val="Fuentedeprrafopredeter"/>
    <w:uiPriority w:val="99"/>
    <w:semiHidden/>
    <w:unhideWhenUsed/>
    <w:rsid w:val="00CA2213"/>
    <w:rPr>
      <w:color w:val="605E5C"/>
      <w:shd w:val="clear" w:color="auto" w:fill="E1DFDD"/>
    </w:rPr>
  </w:style>
  <w:style w:type="paragraph" w:styleId="Sangradetextonormal">
    <w:name w:val="Body Text Indent"/>
    <w:basedOn w:val="Normal"/>
    <w:link w:val="SangradetextonormalCar"/>
    <w:uiPriority w:val="99"/>
    <w:unhideWhenUsed/>
    <w:rsid w:val="008E76EE"/>
    <w:pPr>
      <w:spacing w:after="120"/>
      <w:ind w:left="283"/>
    </w:pPr>
  </w:style>
  <w:style w:type="character" w:customStyle="1" w:styleId="SangradetextonormalCar">
    <w:name w:val="Sangría de texto normal Car"/>
    <w:basedOn w:val="Fuentedeprrafopredeter"/>
    <w:link w:val="Sangradetextonormal"/>
    <w:uiPriority w:val="99"/>
    <w:rsid w:val="008E76EE"/>
    <w:rPr>
      <w:rFonts w:cs="Calibri"/>
      <w:sz w:val="22"/>
      <w:szCs w:val="22"/>
      <w:lang w:val="es-ES" w:eastAsia="en-US"/>
    </w:rPr>
  </w:style>
  <w:style w:type="paragraph" w:styleId="Subttulo">
    <w:name w:val="Subtitle"/>
    <w:basedOn w:val="Normal"/>
    <w:link w:val="SubttuloCar"/>
    <w:qFormat/>
    <w:locked/>
    <w:rsid w:val="008E76EE"/>
    <w:pPr>
      <w:spacing w:after="0" w:line="240" w:lineRule="auto"/>
      <w:jc w:val="center"/>
    </w:pPr>
    <w:rPr>
      <w:rFonts w:ascii="Arial" w:eastAsia="Times New Roman" w:hAnsi="Arial" w:cs="Arial"/>
      <w:b/>
      <w:bCs/>
      <w:sz w:val="32"/>
      <w:szCs w:val="20"/>
      <w:lang w:val="es-PE" w:eastAsia="es-ES"/>
    </w:rPr>
  </w:style>
  <w:style w:type="character" w:customStyle="1" w:styleId="SubttuloCar">
    <w:name w:val="Subtítulo Car"/>
    <w:basedOn w:val="Fuentedeprrafopredeter"/>
    <w:link w:val="Subttulo"/>
    <w:rsid w:val="008E76EE"/>
    <w:rPr>
      <w:rFonts w:ascii="Arial" w:eastAsia="Times New Roman" w:hAnsi="Arial" w:cs="Arial"/>
      <w:b/>
      <w:bCs/>
      <w:sz w:val="32"/>
      <w:lang w:eastAsia="es-ES"/>
    </w:rPr>
  </w:style>
  <w:style w:type="paragraph" w:styleId="Cierre">
    <w:name w:val="Closing"/>
    <w:basedOn w:val="Normal"/>
    <w:link w:val="CierreCar"/>
    <w:semiHidden/>
    <w:rsid w:val="00E767B0"/>
    <w:pPr>
      <w:spacing w:after="0" w:line="240" w:lineRule="auto"/>
      <w:ind w:left="4252"/>
    </w:pPr>
    <w:rPr>
      <w:rFonts w:ascii="Arial" w:eastAsia="Times New Roman" w:hAnsi="Arial" w:cs="Arial"/>
      <w:sz w:val="24"/>
      <w:szCs w:val="24"/>
      <w:lang w:val="es-PE" w:eastAsia="es-ES"/>
    </w:rPr>
  </w:style>
  <w:style w:type="character" w:customStyle="1" w:styleId="CierreCar">
    <w:name w:val="Cierre Car"/>
    <w:basedOn w:val="Fuentedeprrafopredeter"/>
    <w:link w:val="Cierre"/>
    <w:semiHidden/>
    <w:rsid w:val="00E767B0"/>
    <w:rPr>
      <w:rFonts w:ascii="Arial" w:eastAsia="Times New Roman" w:hAnsi="Arial" w:cs="Arial"/>
      <w:sz w:val="24"/>
      <w:szCs w:val="24"/>
      <w:lang w:eastAsia="es-ES"/>
    </w:rPr>
  </w:style>
  <w:style w:type="paragraph" w:styleId="TtuloTDC">
    <w:name w:val="TOC Heading"/>
    <w:basedOn w:val="Ttulo1"/>
    <w:next w:val="Normal"/>
    <w:uiPriority w:val="39"/>
    <w:unhideWhenUsed/>
    <w:qFormat/>
    <w:rsid w:val="0017232F"/>
    <w:pPr>
      <w:numPr>
        <w:numId w:val="0"/>
      </w:numPr>
      <w:suppressAutoHyphens w:val="0"/>
      <w:spacing w:before="240" w:after="0" w:line="259" w:lineRule="auto"/>
      <w:outlineLvl w:val="9"/>
    </w:pPr>
    <w:rPr>
      <w:rFonts w:asciiTheme="majorHAnsi" w:hAnsiTheme="majorHAnsi"/>
      <w:b w:val="0"/>
      <w:bCs w:val="0"/>
      <w:color w:val="365F91" w:themeColor="accent1" w:themeShade="BF"/>
      <w:sz w:val="32"/>
      <w:szCs w:val="32"/>
      <w:lang w:val="es-PE" w:eastAsia="es-PE"/>
    </w:rPr>
  </w:style>
  <w:style w:type="paragraph" w:styleId="TDC1">
    <w:name w:val="toc 1"/>
    <w:basedOn w:val="Normal"/>
    <w:next w:val="Normal"/>
    <w:autoRedefine/>
    <w:uiPriority w:val="39"/>
    <w:locked/>
    <w:rsid w:val="002A30A9"/>
    <w:pPr>
      <w:tabs>
        <w:tab w:val="left" w:pos="440"/>
        <w:tab w:val="right" w:leader="dot" w:pos="8494"/>
      </w:tabs>
      <w:spacing w:after="100"/>
    </w:pPr>
  </w:style>
  <w:style w:type="paragraph" w:styleId="TDC2">
    <w:name w:val="toc 2"/>
    <w:basedOn w:val="Normal"/>
    <w:next w:val="Normal"/>
    <w:autoRedefine/>
    <w:uiPriority w:val="39"/>
    <w:locked/>
    <w:rsid w:val="00AE6EE1"/>
    <w:pPr>
      <w:tabs>
        <w:tab w:val="right" w:leader="dot" w:pos="8494"/>
      </w:tabs>
      <w:spacing w:after="100"/>
      <w:ind w:left="220"/>
    </w:pPr>
  </w:style>
  <w:style w:type="character" w:styleId="Textoennegrita">
    <w:name w:val="Strong"/>
    <w:basedOn w:val="Fuentedeprrafopredeter"/>
    <w:uiPriority w:val="22"/>
    <w:qFormat/>
    <w:locked/>
    <w:rsid w:val="0077038B"/>
    <w:rPr>
      <w:b/>
      <w:bCs/>
    </w:rPr>
  </w:style>
  <w:style w:type="character" w:customStyle="1" w:styleId="Ttulo4Car">
    <w:name w:val="Título 4 Car"/>
    <w:basedOn w:val="Fuentedeprrafopredeter"/>
    <w:link w:val="Ttulo4"/>
    <w:semiHidden/>
    <w:rsid w:val="00E51DFD"/>
    <w:rPr>
      <w:rFonts w:asciiTheme="majorHAnsi" w:eastAsiaTheme="majorEastAsia" w:hAnsiTheme="majorHAnsi" w:cstheme="majorBidi"/>
      <w:i/>
      <w:iCs/>
      <w:color w:val="365F91" w:themeColor="accent1" w:themeShade="BF"/>
      <w:sz w:val="22"/>
      <w:szCs w:val="22"/>
      <w:lang w:val="es-ES" w:eastAsia="en-US"/>
    </w:rPr>
  </w:style>
  <w:style w:type="paragraph" w:customStyle="1" w:styleId="pf0">
    <w:name w:val="pf0"/>
    <w:basedOn w:val="Normal"/>
    <w:rsid w:val="0089269A"/>
    <w:pPr>
      <w:spacing w:before="100" w:beforeAutospacing="1" w:after="100" w:afterAutospacing="1" w:line="240" w:lineRule="auto"/>
    </w:pPr>
    <w:rPr>
      <w:rFonts w:ascii="Times New Roman" w:eastAsia="Times New Roman" w:hAnsi="Times New Roman" w:cs="Times New Roman"/>
      <w:sz w:val="24"/>
      <w:szCs w:val="24"/>
      <w:lang w:val="es-PE" w:eastAsia="es-PE"/>
    </w:rPr>
  </w:style>
  <w:style w:type="character" w:customStyle="1" w:styleId="cf01">
    <w:name w:val="cf01"/>
    <w:basedOn w:val="Fuentedeprrafopredeter"/>
    <w:rsid w:val="0089269A"/>
    <w:rPr>
      <w:rFonts w:ascii="Segoe UI" w:hAnsi="Segoe UI" w:cs="Segoe UI" w:hint="default"/>
      <w:sz w:val="18"/>
      <w:szCs w:val="18"/>
    </w:rPr>
  </w:style>
  <w:style w:type="character" w:customStyle="1" w:styleId="NichtaufgelsteErwhnung1">
    <w:name w:val="Nicht aufgelöste Erwähnung1"/>
    <w:basedOn w:val="Fuentedeprrafopredeter"/>
    <w:uiPriority w:val="99"/>
    <w:semiHidden/>
    <w:unhideWhenUsed/>
    <w:rsid w:val="00EC1697"/>
    <w:rPr>
      <w:color w:val="605E5C"/>
      <w:shd w:val="clear" w:color="auto" w:fill="E1DFDD"/>
    </w:rPr>
  </w:style>
  <w:style w:type="paragraph" w:customStyle="1" w:styleId="Default">
    <w:name w:val="Default"/>
    <w:rsid w:val="0044559A"/>
    <w:pPr>
      <w:autoSpaceDE w:val="0"/>
      <w:autoSpaceDN w:val="0"/>
      <w:adjustRightInd w:val="0"/>
    </w:pPr>
    <w:rPr>
      <w:rFonts w:cs="Calibri"/>
      <w:color w:val="000000"/>
      <w:sz w:val="24"/>
      <w:szCs w:val="24"/>
    </w:rPr>
  </w:style>
  <w:style w:type="table" w:styleId="Tablaconcuadrculaclara">
    <w:name w:val="Grid Table Light"/>
    <w:basedOn w:val="Tablanormal"/>
    <w:uiPriority w:val="40"/>
    <w:rsid w:val="00DC117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Fuentedeprrafopredeter"/>
    <w:rsid w:val="00C74D96"/>
  </w:style>
  <w:style w:type="table" w:customStyle="1" w:styleId="TableNormal">
    <w:name w:val="Table Normal"/>
    <w:uiPriority w:val="2"/>
    <w:semiHidden/>
    <w:unhideWhenUsed/>
    <w:qFormat/>
    <w:rsid w:val="00CD45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D451C"/>
    <w:pPr>
      <w:widowControl w:val="0"/>
      <w:autoSpaceDE w:val="0"/>
      <w:autoSpaceDN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3573">
      <w:bodyDiv w:val="1"/>
      <w:marLeft w:val="0"/>
      <w:marRight w:val="0"/>
      <w:marTop w:val="0"/>
      <w:marBottom w:val="0"/>
      <w:divBdr>
        <w:top w:val="none" w:sz="0" w:space="0" w:color="auto"/>
        <w:left w:val="none" w:sz="0" w:space="0" w:color="auto"/>
        <w:bottom w:val="none" w:sz="0" w:space="0" w:color="auto"/>
        <w:right w:val="none" w:sz="0" w:space="0" w:color="auto"/>
      </w:divBdr>
    </w:div>
    <w:div w:id="100491738">
      <w:bodyDiv w:val="1"/>
      <w:marLeft w:val="0"/>
      <w:marRight w:val="0"/>
      <w:marTop w:val="0"/>
      <w:marBottom w:val="0"/>
      <w:divBdr>
        <w:top w:val="none" w:sz="0" w:space="0" w:color="auto"/>
        <w:left w:val="none" w:sz="0" w:space="0" w:color="auto"/>
        <w:bottom w:val="none" w:sz="0" w:space="0" w:color="auto"/>
        <w:right w:val="none" w:sz="0" w:space="0" w:color="auto"/>
      </w:divBdr>
      <w:divsChild>
        <w:div w:id="1852646783">
          <w:marLeft w:val="446"/>
          <w:marRight w:val="0"/>
          <w:marTop w:val="0"/>
          <w:marBottom w:val="0"/>
          <w:divBdr>
            <w:top w:val="none" w:sz="0" w:space="0" w:color="auto"/>
            <w:left w:val="none" w:sz="0" w:space="0" w:color="auto"/>
            <w:bottom w:val="none" w:sz="0" w:space="0" w:color="auto"/>
            <w:right w:val="none" w:sz="0" w:space="0" w:color="auto"/>
          </w:divBdr>
        </w:div>
        <w:div w:id="1271938394">
          <w:marLeft w:val="446"/>
          <w:marRight w:val="0"/>
          <w:marTop w:val="0"/>
          <w:marBottom w:val="0"/>
          <w:divBdr>
            <w:top w:val="none" w:sz="0" w:space="0" w:color="auto"/>
            <w:left w:val="none" w:sz="0" w:space="0" w:color="auto"/>
            <w:bottom w:val="none" w:sz="0" w:space="0" w:color="auto"/>
            <w:right w:val="none" w:sz="0" w:space="0" w:color="auto"/>
          </w:divBdr>
        </w:div>
        <w:div w:id="451903032">
          <w:marLeft w:val="446"/>
          <w:marRight w:val="0"/>
          <w:marTop w:val="0"/>
          <w:marBottom w:val="0"/>
          <w:divBdr>
            <w:top w:val="none" w:sz="0" w:space="0" w:color="auto"/>
            <w:left w:val="none" w:sz="0" w:space="0" w:color="auto"/>
            <w:bottom w:val="none" w:sz="0" w:space="0" w:color="auto"/>
            <w:right w:val="none" w:sz="0" w:space="0" w:color="auto"/>
          </w:divBdr>
        </w:div>
        <w:div w:id="319357128">
          <w:marLeft w:val="446"/>
          <w:marRight w:val="0"/>
          <w:marTop w:val="0"/>
          <w:marBottom w:val="0"/>
          <w:divBdr>
            <w:top w:val="none" w:sz="0" w:space="0" w:color="auto"/>
            <w:left w:val="none" w:sz="0" w:space="0" w:color="auto"/>
            <w:bottom w:val="none" w:sz="0" w:space="0" w:color="auto"/>
            <w:right w:val="none" w:sz="0" w:space="0" w:color="auto"/>
          </w:divBdr>
        </w:div>
      </w:divsChild>
    </w:div>
    <w:div w:id="122160743">
      <w:bodyDiv w:val="1"/>
      <w:marLeft w:val="0"/>
      <w:marRight w:val="0"/>
      <w:marTop w:val="0"/>
      <w:marBottom w:val="0"/>
      <w:divBdr>
        <w:top w:val="none" w:sz="0" w:space="0" w:color="auto"/>
        <w:left w:val="none" w:sz="0" w:space="0" w:color="auto"/>
        <w:bottom w:val="none" w:sz="0" w:space="0" w:color="auto"/>
        <w:right w:val="none" w:sz="0" w:space="0" w:color="auto"/>
      </w:divBdr>
      <w:divsChild>
        <w:div w:id="1820148527">
          <w:marLeft w:val="547"/>
          <w:marRight w:val="0"/>
          <w:marTop w:val="0"/>
          <w:marBottom w:val="0"/>
          <w:divBdr>
            <w:top w:val="none" w:sz="0" w:space="0" w:color="auto"/>
            <w:left w:val="none" w:sz="0" w:space="0" w:color="auto"/>
            <w:bottom w:val="none" w:sz="0" w:space="0" w:color="auto"/>
            <w:right w:val="none" w:sz="0" w:space="0" w:color="auto"/>
          </w:divBdr>
        </w:div>
        <w:div w:id="1447308630">
          <w:marLeft w:val="547"/>
          <w:marRight w:val="0"/>
          <w:marTop w:val="0"/>
          <w:marBottom w:val="0"/>
          <w:divBdr>
            <w:top w:val="none" w:sz="0" w:space="0" w:color="auto"/>
            <w:left w:val="none" w:sz="0" w:space="0" w:color="auto"/>
            <w:bottom w:val="none" w:sz="0" w:space="0" w:color="auto"/>
            <w:right w:val="none" w:sz="0" w:space="0" w:color="auto"/>
          </w:divBdr>
        </w:div>
        <w:div w:id="1641614610">
          <w:marLeft w:val="547"/>
          <w:marRight w:val="0"/>
          <w:marTop w:val="0"/>
          <w:marBottom w:val="0"/>
          <w:divBdr>
            <w:top w:val="none" w:sz="0" w:space="0" w:color="auto"/>
            <w:left w:val="none" w:sz="0" w:space="0" w:color="auto"/>
            <w:bottom w:val="none" w:sz="0" w:space="0" w:color="auto"/>
            <w:right w:val="none" w:sz="0" w:space="0" w:color="auto"/>
          </w:divBdr>
        </w:div>
      </w:divsChild>
    </w:div>
    <w:div w:id="127672506">
      <w:bodyDiv w:val="1"/>
      <w:marLeft w:val="0"/>
      <w:marRight w:val="0"/>
      <w:marTop w:val="0"/>
      <w:marBottom w:val="0"/>
      <w:divBdr>
        <w:top w:val="none" w:sz="0" w:space="0" w:color="auto"/>
        <w:left w:val="none" w:sz="0" w:space="0" w:color="auto"/>
        <w:bottom w:val="none" w:sz="0" w:space="0" w:color="auto"/>
        <w:right w:val="none" w:sz="0" w:space="0" w:color="auto"/>
      </w:divBdr>
    </w:div>
    <w:div w:id="137966336">
      <w:bodyDiv w:val="1"/>
      <w:marLeft w:val="0"/>
      <w:marRight w:val="0"/>
      <w:marTop w:val="0"/>
      <w:marBottom w:val="0"/>
      <w:divBdr>
        <w:top w:val="none" w:sz="0" w:space="0" w:color="auto"/>
        <w:left w:val="none" w:sz="0" w:space="0" w:color="auto"/>
        <w:bottom w:val="none" w:sz="0" w:space="0" w:color="auto"/>
        <w:right w:val="none" w:sz="0" w:space="0" w:color="auto"/>
      </w:divBdr>
      <w:divsChild>
        <w:div w:id="2029671724">
          <w:marLeft w:val="446"/>
          <w:marRight w:val="0"/>
          <w:marTop w:val="0"/>
          <w:marBottom w:val="0"/>
          <w:divBdr>
            <w:top w:val="none" w:sz="0" w:space="0" w:color="auto"/>
            <w:left w:val="none" w:sz="0" w:space="0" w:color="auto"/>
            <w:bottom w:val="none" w:sz="0" w:space="0" w:color="auto"/>
            <w:right w:val="none" w:sz="0" w:space="0" w:color="auto"/>
          </w:divBdr>
        </w:div>
        <w:div w:id="605425019">
          <w:marLeft w:val="446"/>
          <w:marRight w:val="0"/>
          <w:marTop w:val="0"/>
          <w:marBottom w:val="0"/>
          <w:divBdr>
            <w:top w:val="none" w:sz="0" w:space="0" w:color="auto"/>
            <w:left w:val="none" w:sz="0" w:space="0" w:color="auto"/>
            <w:bottom w:val="none" w:sz="0" w:space="0" w:color="auto"/>
            <w:right w:val="none" w:sz="0" w:space="0" w:color="auto"/>
          </w:divBdr>
        </w:div>
        <w:div w:id="336925600">
          <w:marLeft w:val="446"/>
          <w:marRight w:val="0"/>
          <w:marTop w:val="0"/>
          <w:marBottom w:val="0"/>
          <w:divBdr>
            <w:top w:val="none" w:sz="0" w:space="0" w:color="auto"/>
            <w:left w:val="none" w:sz="0" w:space="0" w:color="auto"/>
            <w:bottom w:val="none" w:sz="0" w:space="0" w:color="auto"/>
            <w:right w:val="none" w:sz="0" w:space="0" w:color="auto"/>
          </w:divBdr>
        </w:div>
        <w:div w:id="482353118">
          <w:marLeft w:val="446"/>
          <w:marRight w:val="0"/>
          <w:marTop w:val="0"/>
          <w:marBottom w:val="0"/>
          <w:divBdr>
            <w:top w:val="none" w:sz="0" w:space="0" w:color="auto"/>
            <w:left w:val="none" w:sz="0" w:space="0" w:color="auto"/>
            <w:bottom w:val="none" w:sz="0" w:space="0" w:color="auto"/>
            <w:right w:val="none" w:sz="0" w:space="0" w:color="auto"/>
          </w:divBdr>
        </w:div>
      </w:divsChild>
    </w:div>
    <w:div w:id="149906977">
      <w:bodyDiv w:val="1"/>
      <w:marLeft w:val="0"/>
      <w:marRight w:val="0"/>
      <w:marTop w:val="0"/>
      <w:marBottom w:val="0"/>
      <w:divBdr>
        <w:top w:val="none" w:sz="0" w:space="0" w:color="auto"/>
        <w:left w:val="none" w:sz="0" w:space="0" w:color="auto"/>
        <w:bottom w:val="none" w:sz="0" w:space="0" w:color="auto"/>
        <w:right w:val="none" w:sz="0" w:space="0" w:color="auto"/>
      </w:divBdr>
    </w:div>
    <w:div w:id="178282095">
      <w:bodyDiv w:val="1"/>
      <w:marLeft w:val="0"/>
      <w:marRight w:val="0"/>
      <w:marTop w:val="0"/>
      <w:marBottom w:val="0"/>
      <w:divBdr>
        <w:top w:val="none" w:sz="0" w:space="0" w:color="auto"/>
        <w:left w:val="none" w:sz="0" w:space="0" w:color="auto"/>
        <w:bottom w:val="none" w:sz="0" w:space="0" w:color="auto"/>
        <w:right w:val="none" w:sz="0" w:space="0" w:color="auto"/>
      </w:divBdr>
    </w:div>
    <w:div w:id="189151402">
      <w:bodyDiv w:val="1"/>
      <w:marLeft w:val="0"/>
      <w:marRight w:val="0"/>
      <w:marTop w:val="0"/>
      <w:marBottom w:val="0"/>
      <w:divBdr>
        <w:top w:val="none" w:sz="0" w:space="0" w:color="auto"/>
        <w:left w:val="none" w:sz="0" w:space="0" w:color="auto"/>
        <w:bottom w:val="none" w:sz="0" w:space="0" w:color="auto"/>
        <w:right w:val="none" w:sz="0" w:space="0" w:color="auto"/>
      </w:divBdr>
    </w:div>
    <w:div w:id="204409466">
      <w:bodyDiv w:val="1"/>
      <w:marLeft w:val="0"/>
      <w:marRight w:val="0"/>
      <w:marTop w:val="0"/>
      <w:marBottom w:val="0"/>
      <w:divBdr>
        <w:top w:val="none" w:sz="0" w:space="0" w:color="auto"/>
        <w:left w:val="none" w:sz="0" w:space="0" w:color="auto"/>
        <w:bottom w:val="none" w:sz="0" w:space="0" w:color="auto"/>
        <w:right w:val="none" w:sz="0" w:space="0" w:color="auto"/>
      </w:divBdr>
    </w:div>
    <w:div w:id="233861926">
      <w:bodyDiv w:val="1"/>
      <w:marLeft w:val="0"/>
      <w:marRight w:val="0"/>
      <w:marTop w:val="0"/>
      <w:marBottom w:val="0"/>
      <w:divBdr>
        <w:top w:val="none" w:sz="0" w:space="0" w:color="auto"/>
        <w:left w:val="none" w:sz="0" w:space="0" w:color="auto"/>
        <w:bottom w:val="none" w:sz="0" w:space="0" w:color="auto"/>
        <w:right w:val="none" w:sz="0" w:space="0" w:color="auto"/>
      </w:divBdr>
      <w:divsChild>
        <w:div w:id="443117077">
          <w:marLeft w:val="547"/>
          <w:marRight w:val="0"/>
          <w:marTop w:val="0"/>
          <w:marBottom w:val="0"/>
          <w:divBdr>
            <w:top w:val="none" w:sz="0" w:space="0" w:color="auto"/>
            <w:left w:val="none" w:sz="0" w:space="0" w:color="auto"/>
            <w:bottom w:val="none" w:sz="0" w:space="0" w:color="auto"/>
            <w:right w:val="none" w:sz="0" w:space="0" w:color="auto"/>
          </w:divBdr>
        </w:div>
        <w:div w:id="1943142893">
          <w:marLeft w:val="547"/>
          <w:marRight w:val="0"/>
          <w:marTop w:val="0"/>
          <w:marBottom w:val="0"/>
          <w:divBdr>
            <w:top w:val="none" w:sz="0" w:space="0" w:color="auto"/>
            <w:left w:val="none" w:sz="0" w:space="0" w:color="auto"/>
            <w:bottom w:val="none" w:sz="0" w:space="0" w:color="auto"/>
            <w:right w:val="none" w:sz="0" w:space="0" w:color="auto"/>
          </w:divBdr>
        </w:div>
        <w:div w:id="921530863">
          <w:marLeft w:val="547"/>
          <w:marRight w:val="0"/>
          <w:marTop w:val="0"/>
          <w:marBottom w:val="0"/>
          <w:divBdr>
            <w:top w:val="none" w:sz="0" w:space="0" w:color="auto"/>
            <w:left w:val="none" w:sz="0" w:space="0" w:color="auto"/>
            <w:bottom w:val="none" w:sz="0" w:space="0" w:color="auto"/>
            <w:right w:val="none" w:sz="0" w:space="0" w:color="auto"/>
          </w:divBdr>
        </w:div>
      </w:divsChild>
    </w:div>
    <w:div w:id="241263662">
      <w:bodyDiv w:val="1"/>
      <w:marLeft w:val="0"/>
      <w:marRight w:val="0"/>
      <w:marTop w:val="0"/>
      <w:marBottom w:val="0"/>
      <w:divBdr>
        <w:top w:val="none" w:sz="0" w:space="0" w:color="auto"/>
        <w:left w:val="none" w:sz="0" w:space="0" w:color="auto"/>
        <w:bottom w:val="none" w:sz="0" w:space="0" w:color="auto"/>
        <w:right w:val="none" w:sz="0" w:space="0" w:color="auto"/>
      </w:divBdr>
      <w:divsChild>
        <w:div w:id="1692030226">
          <w:marLeft w:val="547"/>
          <w:marRight w:val="0"/>
          <w:marTop w:val="0"/>
          <w:marBottom w:val="0"/>
          <w:divBdr>
            <w:top w:val="none" w:sz="0" w:space="0" w:color="auto"/>
            <w:left w:val="none" w:sz="0" w:space="0" w:color="auto"/>
            <w:bottom w:val="none" w:sz="0" w:space="0" w:color="auto"/>
            <w:right w:val="none" w:sz="0" w:space="0" w:color="auto"/>
          </w:divBdr>
        </w:div>
        <w:div w:id="2106919717">
          <w:marLeft w:val="547"/>
          <w:marRight w:val="0"/>
          <w:marTop w:val="0"/>
          <w:marBottom w:val="0"/>
          <w:divBdr>
            <w:top w:val="none" w:sz="0" w:space="0" w:color="auto"/>
            <w:left w:val="none" w:sz="0" w:space="0" w:color="auto"/>
            <w:bottom w:val="none" w:sz="0" w:space="0" w:color="auto"/>
            <w:right w:val="none" w:sz="0" w:space="0" w:color="auto"/>
          </w:divBdr>
        </w:div>
      </w:divsChild>
    </w:div>
    <w:div w:id="242762165">
      <w:bodyDiv w:val="1"/>
      <w:marLeft w:val="0"/>
      <w:marRight w:val="0"/>
      <w:marTop w:val="0"/>
      <w:marBottom w:val="0"/>
      <w:divBdr>
        <w:top w:val="none" w:sz="0" w:space="0" w:color="auto"/>
        <w:left w:val="none" w:sz="0" w:space="0" w:color="auto"/>
        <w:bottom w:val="none" w:sz="0" w:space="0" w:color="auto"/>
        <w:right w:val="none" w:sz="0" w:space="0" w:color="auto"/>
      </w:divBdr>
    </w:div>
    <w:div w:id="288166236">
      <w:bodyDiv w:val="1"/>
      <w:marLeft w:val="0"/>
      <w:marRight w:val="0"/>
      <w:marTop w:val="0"/>
      <w:marBottom w:val="0"/>
      <w:divBdr>
        <w:top w:val="none" w:sz="0" w:space="0" w:color="auto"/>
        <w:left w:val="none" w:sz="0" w:space="0" w:color="auto"/>
        <w:bottom w:val="none" w:sz="0" w:space="0" w:color="auto"/>
        <w:right w:val="none" w:sz="0" w:space="0" w:color="auto"/>
      </w:divBdr>
    </w:div>
    <w:div w:id="305857287">
      <w:bodyDiv w:val="1"/>
      <w:marLeft w:val="0"/>
      <w:marRight w:val="0"/>
      <w:marTop w:val="0"/>
      <w:marBottom w:val="0"/>
      <w:divBdr>
        <w:top w:val="none" w:sz="0" w:space="0" w:color="auto"/>
        <w:left w:val="none" w:sz="0" w:space="0" w:color="auto"/>
        <w:bottom w:val="none" w:sz="0" w:space="0" w:color="auto"/>
        <w:right w:val="none" w:sz="0" w:space="0" w:color="auto"/>
      </w:divBdr>
    </w:div>
    <w:div w:id="307980410">
      <w:bodyDiv w:val="1"/>
      <w:marLeft w:val="0"/>
      <w:marRight w:val="0"/>
      <w:marTop w:val="0"/>
      <w:marBottom w:val="0"/>
      <w:divBdr>
        <w:top w:val="none" w:sz="0" w:space="0" w:color="auto"/>
        <w:left w:val="none" w:sz="0" w:space="0" w:color="auto"/>
        <w:bottom w:val="none" w:sz="0" w:space="0" w:color="auto"/>
        <w:right w:val="none" w:sz="0" w:space="0" w:color="auto"/>
      </w:divBdr>
      <w:divsChild>
        <w:div w:id="1091705953">
          <w:marLeft w:val="446"/>
          <w:marRight w:val="0"/>
          <w:marTop w:val="0"/>
          <w:marBottom w:val="0"/>
          <w:divBdr>
            <w:top w:val="none" w:sz="0" w:space="0" w:color="auto"/>
            <w:left w:val="none" w:sz="0" w:space="0" w:color="auto"/>
            <w:bottom w:val="none" w:sz="0" w:space="0" w:color="auto"/>
            <w:right w:val="none" w:sz="0" w:space="0" w:color="auto"/>
          </w:divBdr>
        </w:div>
        <w:div w:id="1441993776">
          <w:marLeft w:val="446"/>
          <w:marRight w:val="0"/>
          <w:marTop w:val="0"/>
          <w:marBottom w:val="0"/>
          <w:divBdr>
            <w:top w:val="none" w:sz="0" w:space="0" w:color="auto"/>
            <w:left w:val="none" w:sz="0" w:space="0" w:color="auto"/>
            <w:bottom w:val="none" w:sz="0" w:space="0" w:color="auto"/>
            <w:right w:val="none" w:sz="0" w:space="0" w:color="auto"/>
          </w:divBdr>
        </w:div>
      </w:divsChild>
    </w:div>
    <w:div w:id="317806100">
      <w:bodyDiv w:val="1"/>
      <w:marLeft w:val="0"/>
      <w:marRight w:val="0"/>
      <w:marTop w:val="0"/>
      <w:marBottom w:val="0"/>
      <w:divBdr>
        <w:top w:val="none" w:sz="0" w:space="0" w:color="auto"/>
        <w:left w:val="none" w:sz="0" w:space="0" w:color="auto"/>
        <w:bottom w:val="none" w:sz="0" w:space="0" w:color="auto"/>
        <w:right w:val="none" w:sz="0" w:space="0" w:color="auto"/>
      </w:divBdr>
    </w:div>
    <w:div w:id="359279611">
      <w:bodyDiv w:val="1"/>
      <w:marLeft w:val="0"/>
      <w:marRight w:val="0"/>
      <w:marTop w:val="0"/>
      <w:marBottom w:val="0"/>
      <w:divBdr>
        <w:top w:val="none" w:sz="0" w:space="0" w:color="auto"/>
        <w:left w:val="none" w:sz="0" w:space="0" w:color="auto"/>
        <w:bottom w:val="none" w:sz="0" w:space="0" w:color="auto"/>
        <w:right w:val="none" w:sz="0" w:space="0" w:color="auto"/>
      </w:divBdr>
    </w:div>
    <w:div w:id="507644325">
      <w:bodyDiv w:val="1"/>
      <w:marLeft w:val="0"/>
      <w:marRight w:val="0"/>
      <w:marTop w:val="0"/>
      <w:marBottom w:val="0"/>
      <w:divBdr>
        <w:top w:val="none" w:sz="0" w:space="0" w:color="auto"/>
        <w:left w:val="none" w:sz="0" w:space="0" w:color="auto"/>
        <w:bottom w:val="none" w:sz="0" w:space="0" w:color="auto"/>
        <w:right w:val="none" w:sz="0" w:space="0" w:color="auto"/>
      </w:divBdr>
      <w:divsChild>
        <w:div w:id="1852332382">
          <w:marLeft w:val="547"/>
          <w:marRight w:val="0"/>
          <w:marTop w:val="0"/>
          <w:marBottom w:val="0"/>
          <w:divBdr>
            <w:top w:val="none" w:sz="0" w:space="0" w:color="auto"/>
            <w:left w:val="none" w:sz="0" w:space="0" w:color="auto"/>
            <w:bottom w:val="none" w:sz="0" w:space="0" w:color="auto"/>
            <w:right w:val="none" w:sz="0" w:space="0" w:color="auto"/>
          </w:divBdr>
        </w:div>
      </w:divsChild>
    </w:div>
    <w:div w:id="518546484">
      <w:bodyDiv w:val="1"/>
      <w:marLeft w:val="0"/>
      <w:marRight w:val="0"/>
      <w:marTop w:val="0"/>
      <w:marBottom w:val="0"/>
      <w:divBdr>
        <w:top w:val="none" w:sz="0" w:space="0" w:color="auto"/>
        <w:left w:val="none" w:sz="0" w:space="0" w:color="auto"/>
        <w:bottom w:val="none" w:sz="0" w:space="0" w:color="auto"/>
        <w:right w:val="none" w:sz="0" w:space="0" w:color="auto"/>
      </w:divBdr>
    </w:div>
    <w:div w:id="542444232">
      <w:bodyDiv w:val="1"/>
      <w:marLeft w:val="0"/>
      <w:marRight w:val="0"/>
      <w:marTop w:val="0"/>
      <w:marBottom w:val="0"/>
      <w:divBdr>
        <w:top w:val="none" w:sz="0" w:space="0" w:color="auto"/>
        <w:left w:val="none" w:sz="0" w:space="0" w:color="auto"/>
        <w:bottom w:val="none" w:sz="0" w:space="0" w:color="auto"/>
        <w:right w:val="none" w:sz="0" w:space="0" w:color="auto"/>
      </w:divBdr>
    </w:div>
    <w:div w:id="584732610">
      <w:bodyDiv w:val="1"/>
      <w:marLeft w:val="0"/>
      <w:marRight w:val="0"/>
      <w:marTop w:val="0"/>
      <w:marBottom w:val="0"/>
      <w:divBdr>
        <w:top w:val="none" w:sz="0" w:space="0" w:color="auto"/>
        <w:left w:val="none" w:sz="0" w:space="0" w:color="auto"/>
        <w:bottom w:val="none" w:sz="0" w:space="0" w:color="auto"/>
        <w:right w:val="none" w:sz="0" w:space="0" w:color="auto"/>
      </w:divBdr>
    </w:div>
    <w:div w:id="589431901">
      <w:bodyDiv w:val="1"/>
      <w:marLeft w:val="0"/>
      <w:marRight w:val="0"/>
      <w:marTop w:val="0"/>
      <w:marBottom w:val="0"/>
      <w:divBdr>
        <w:top w:val="none" w:sz="0" w:space="0" w:color="auto"/>
        <w:left w:val="none" w:sz="0" w:space="0" w:color="auto"/>
        <w:bottom w:val="none" w:sz="0" w:space="0" w:color="auto"/>
        <w:right w:val="none" w:sz="0" w:space="0" w:color="auto"/>
      </w:divBdr>
    </w:div>
    <w:div w:id="594872333">
      <w:bodyDiv w:val="1"/>
      <w:marLeft w:val="0"/>
      <w:marRight w:val="0"/>
      <w:marTop w:val="0"/>
      <w:marBottom w:val="0"/>
      <w:divBdr>
        <w:top w:val="none" w:sz="0" w:space="0" w:color="auto"/>
        <w:left w:val="none" w:sz="0" w:space="0" w:color="auto"/>
        <w:bottom w:val="none" w:sz="0" w:space="0" w:color="auto"/>
        <w:right w:val="none" w:sz="0" w:space="0" w:color="auto"/>
      </w:divBdr>
      <w:divsChild>
        <w:div w:id="1606956298">
          <w:marLeft w:val="547"/>
          <w:marRight w:val="0"/>
          <w:marTop w:val="0"/>
          <w:marBottom w:val="0"/>
          <w:divBdr>
            <w:top w:val="none" w:sz="0" w:space="0" w:color="auto"/>
            <w:left w:val="none" w:sz="0" w:space="0" w:color="auto"/>
            <w:bottom w:val="none" w:sz="0" w:space="0" w:color="auto"/>
            <w:right w:val="none" w:sz="0" w:space="0" w:color="auto"/>
          </w:divBdr>
        </w:div>
        <w:div w:id="672683079">
          <w:marLeft w:val="547"/>
          <w:marRight w:val="0"/>
          <w:marTop w:val="0"/>
          <w:marBottom w:val="0"/>
          <w:divBdr>
            <w:top w:val="none" w:sz="0" w:space="0" w:color="auto"/>
            <w:left w:val="none" w:sz="0" w:space="0" w:color="auto"/>
            <w:bottom w:val="none" w:sz="0" w:space="0" w:color="auto"/>
            <w:right w:val="none" w:sz="0" w:space="0" w:color="auto"/>
          </w:divBdr>
        </w:div>
        <w:div w:id="1078743777">
          <w:marLeft w:val="547"/>
          <w:marRight w:val="0"/>
          <w:marTop w:val="0"/>
          <w:marBottom w:val="0"/>
          <w:divBdr>
            <w:top w:val="none" w:sz="0" w:space="0" w:color="auto"/>
            <w:left w:val="none" w:sz="0" w:space="0" w:color="auto"/>
            <w:bottom w:val="none" w:sz="0" w:space="0" w:color="auto"/>
            <w:right w:val="none" w:sz="0" w:space="0" w:color="auto"/>
          </w:divBdr>
        </w:div>
      </w:divsChild>
    </w:div>
    <w:div w:id="672562811">
      <w:bodyDiv w:val="1"/>
      <w:marLeft w:val="0"/>
      <w:marRight w:val="0"/>
      <w:marTop w:val="0"/>
      <w:marBottom w:val="0"/>
      <w:divBdr>
        <w:top w:val="none" w:sz="0" w:space="0" w:color="auto"/>
        <w:left w:val="none" w:sz="0" w:space="0" w:color="auto"/>
        <w:bottom w:val="none" w:sz="0" w:space="0" w:color="auto"/>
        <w:right w:val="none" w:sz="0" w:space="0" w:color="auto"/>
      </w:divBdr>
    </w:div>
    <w:div w:id="770079469">
      <w:bodyDiv w:val="1"/>
      <w:marLeft w:val="0"/>
      <w:marRight w:val="0"/>
      <w:marTop w:val="0"/>
      <w:marBottom w:val="0"/>
      <w:divBdr>
        <w:top w:val="none" w:sz="0" w:space="0" w:color="auto"/>
        <w:left w:val="none" w:sz="0" w:space="0" w:color="auto"/>
        <w:bottom w:val="none" w:sz="0" w:space="0" w:color="auto"/>
        <w:right w:val="none" w:sz="0" w:space="0" w:color="auto"/>
      </w:divBdr>
      <w:divsChild>
        <w:div w:id="1371612908">
          <w:marLeft w:val="547"/>
          <w:marRight w:val="0"/>
          <w:marTop w:val="0"/>
          <w:marBottom w:val="0"/>
          <w:divBdr>
            <w:top w:val="none" w:sz="0" w:space="0" w:color="auto"/>
            <w:left w:val="none" w:sz="0" w:space="0" w:color="auto"/>
            <w:bottom w:val="none" w:sz="0" w:space="0" w:color="auto"/>
            <w:right w:val="none" w:sz="0" w:space="0" w:color="auto"/>
          </w:divBdr>
        </w:div>
      </w:divsChild>
    </w:div>
    <w:div w:id="812327584">
      <w:bodyDiv w:val="1"/>
      <w:marLeft w:val="0"/>
      <w:marRight w:val="0"/>
      <w:marTop w:val="0"/>
      <w:marBottom w:val="0"/>
      <w:divBdr>
        <w:top w:val="none" w:sz="0" w:space="0" w:color="auto"/>
        <w:left w:val="none" w:sz="0" w:space="0" w:color="auto"/>
        <w:bottom w:val="none" w:sz="0" w:space="0" w:color="auto"/>
        <w:right w:val="none" w:sz="0" w:space="0" w:color="auto"/>
      </w:divBdr>
    </w:div>
    <w:div w:id="837576863">
      <w:bodyDiv w:val="1"/>
      <w:marLeft w:val="0"/>
      <w:marRight w:val="0"/>
      <w:marTop w:val="0"/>
      <w:marBottom w:val="0"/>
      <w:divBdr>
        <w:top w:val="none" w:sz="0" w:space="0" w:color="auto"/>
        <w:left w:val="none" w:sz="0" w:space="0" w:color="auto"/>
        <w:bottom w:val="none" w:sz="0" w:space="0" w:color="auto"/>
        <w:right w:val="none" w:sz="0" w:space="0" w:color="auto"/>
      </w:divBdr>
    </w:div>
    <w:div w:id="854612013">
      <w:bodyDiv w:val="1"/>
      <w:marLeft w:val="0"/>
      <w:marRight w:val="0"/>
      <w:marTop w:val="0"/>
      <w:marBottom w:val="0"/>
      <w:divBdr>
        <w:top w:val="none" w:sz="0" w:space="0" w:color="auto"/>
        <w:left w:val="none" w:sz="0" w:space="0" w:color="auto"/>
        <w:bottom w:val="none" w:sz="0" w:space="0" w:color="auto"/>
        <w:right w:val="none" w:sz="0" w:space="0" w:color="auto"/>
      </w:divBdr>
    </w:div>
    <w:div w:id="859782032">
      <w:bodyDiv w:val="1"/>
      <w:marLeft w:val="0"/>
      <w:marRight w:val="0"/>
      <w:marTop w:val="0"/>
      <w:marBottom w:val="0"/>
      <w:divBdr>
        <w:top w:val="none" w:sz="0" w:space="0" w:color="auto"/>
        <w:left w:val="none" w:sz="0" w:space="0" w:color="auto"/>
        <w:bottom w:val="none" w:sz="0" w:space="0" w:color="auto"/>
        <w:right w:val="none" w:sz="0" w:space="0" w:color="auto"/>
      </w:divBdr>
    </w:div>
    <w:div w:id="900093462">
      <w:bodyDiv w:val="1"/>
      <w:marLeft w:val="0"/>
      <w:marRight w:val="0"/>
      <w:marTop w:val="0"/>
      <w:marBottom w:val="0"/>
      <w:divBdr>
        <w:top w:val="none" w:sz="0" w:space="0" w:color="auto"/>
        <w:left w:val="none" w:sz="0" w:space="0" w:color="auto"/>
        <w:bottom w:val="none" w:sz="0" w:space="0" w:color="auto"/>
        <w:right w:val="none" w:sz="0" w:space="0" w:color="auto"/>
      </w:divBdr>
    </w:div>
    <w:div w:id="901645576">
      <w:bodyDiv w:val="1"/>
      <w:marLeft w:val="0"/>
      <w:marRight w:val="0"/>
      <w:marTop w:val="0"/>
      <w:marBottom w:val="0"/>
      <w:divBdr>
        <w:top w:val="none" w:sz="0" w:space="0" w:color="auto"/>
        <w:left w:val="none" w:sz="0" w:space="0" w:color="auto"/>
        <w:bottom w:val="none" w:sz="0" w:space="0" w:color="auto"/>
        <w:right w:val="none" w:sz="0" w:space="0" w:color="auto"/>
      </w:divBdr>
      <w:divsChild>
        <w:div w:id="10688889">
          <w:marLeft w:val="547"/>
          <w:marRight w:val="0"/>
          <w:marTop w:val="0"/>
          <w:marBottom w:val="0"/>
          <w:divBdr>
            <w:top w:val="none" w:sz="0" w:space="0" w:color="auto"/>
            <w:left w:val="none" w:sz="0" w:space="0" w:color="auto"/>
            <w:bottom w:val="none" w:sz="0" w:space="0" w:color="auto"/>
            <w:right w:val="none" w:sz="0" w:space="0" w:color="auto"/>
          </w:divBdr>
        </w:div>
      </w:divsChild>
    </w:div>
    <w:div w:id="914247750">
      <w:bodyDiv w:val="1"/>
      <w:marLeft w:val="0"/>
      <w:marRight w:val="0"/>
      <w:marTop w:val="0"/>
      <w:marBottom w:val="0"/>
      <w:divBdr>
        <w:top w:val="none" w:sz="0" w:space="0" w:color="auto"/>
        <w:left w:val="none" w:sz="0" w:space="0" w:color="auto"/>
        <w:bottom w:val="none" w:sz="0" w:space="0" w:color="auto"/>
        <w:right w:val="none" w:sz="0" w:space="0" w:color="auto"/>
      </w:divBdr>
    </w:div>
    <w:div w:id="929002248">
      <w:bodyDiv w:val="1"/>
      <w:marLeft w:val="0"/>
      <w:marRight w:val="0"/>
      <w:marTop w:val="0"/>
      <w:marBottom w:val="0"/>
      <w:divBdr>
        <w:top w:val="none" w:sz="0" w:space="0" w:color="auto"/>
        <w:left w:val="none" w:sz="0" w:space="0" w:color="auto"/>
        <w:bottom w:val="none" w:sz="0" w:space="0" w:color="auto"/>
        <w:right w:val="none" w:sz="0" w:space="0" w:color="auto"/>
      </w:divBdr>
    </w:div>
    <w:div w:id="944767832">
      <w:bodyDiv w:val="1"/>
      <w:marLeft w:val="0"/>
      <w:marRight w:val="0"/>
      <w:marTop w:val="0"/>
      <w:marBottom w:val="0"/>
      <w:divBdr>
        <w:top w:val="none" w:sz="0" w:space="0" w:color="auto"/>
        <w:left w:val="none" w:sz="0" w:space="0" w:color="auto"/>
        <w:bottom w:val="none" w:sz="0" w:space="0" w:color="auto"/>
        <w:right w:val="none" w:sz="0" w:space="0" w:color="auto"/>
      </w:divBdr>
    </w:div>
    <w:div w:id="1003824906">
      <w:bodyDiv w:val="1"/>
      <w:marLeft w:val="0"/>
      <w:marRight w:val="0"/>
      <w:marTop w:val="0"/>
      <w:marBottom w:val="0"/>
      <w:divBdr>
        <w:top w:val="none" w:sz="0" w:space="0" w:color="auto"/>
        <w:left w:val="none" w:sz="0" w:space="0" w:color="auto"/>
        <w:bottom w:val="none" w:sz="0" w:space="0" w:color="auto"/>
        <w:right w:val="none" w:sz="0" w:space="0" w:color="auto"/>
      </w:divBdr>
    </w:div>
    <w:div w:id="1005060548">
      <w:bodyDiv w:val="1"/>
      <w:marLeft w:val="0"/>
      <w:marRight w:val="0"/>
      <w:marTop w:val="0"/>
      <w:marBottom w:val="0"/>
      <w:divBdr>
        <w:top w:val="none" w:sz="0" w:space="0" w:color="auto"/>
        <w:left w:val="none" w:sz="0" w:space="0" w:color="auto"/>
        <w:bottom w:val="none" w:sz="0" w:space="0" w:color="auto"/>
        <w:right w:val="none" w:sz="0" w:space="0" w:color="auto"/>
      </w:divBdr>
    </w:div>
    <w:div w:id="1030105666">
      <w:bodyDiv w:val="1"/>
      <w:marLeft w:val="0"/>
      <w:marRight w:val="0"/>
      <w:marTop w:val="0"/>
      <w:marBottom w:val="0"/>
      <w:divBdr>
        <w:top w:val="none" w:sz="0" w:space="0" w:color="auto"/>
        <w:left w:val="none" w:sz="0" w:space="0" w:color="auto"/>
        <w:bottom w:val="none" w:sz="0" w:space="0" w:color="auto"/>
        <w:right w:val="none" w:sz="0" w:space="0" w:color="auto"/>
      </w:divBdr>
    </w:div>
    <w:div w:id="1037391301">
      <w:bodyDiv w:val="1"/>
      <w:marLeft w:val="0"/>
      <w:marRight w:val="0"/>
      <w:marTop w:val="0"/>
      <w:marBottom w:val="0"/>
      <w:divBdr>
        <w:top w:val="none" w:sz="0" w:space="0" w:color="auto"/>
        <w:left w:val="none" w:sz="0" w:space="0" w:color="auto"/>
        <w:bottom w:val="none" w:sz="0" w:space="0" w:color="auto"/>
        <w:right w:val="none" w:sz="0" w:space="0" w:color="auto"/>
      </w:divBdr>
      <w:divsChild>
        <w:div w:id="1894658870">
          <w:marLeft w:val="547"/>
          <w:marRight w:val="0"/>
          <w:marTop w:val="0"/>
          <w:marBottom w:val="0"/>
          <w:divBdr>
            <w:top w:val="none" w:sz="0" w:space="0" w:color="auto"/>
            <w:left w:val="none" w:sz="0" w:space="0" w:color="auto"/>
            <w:bottom w:val="none" w:sz="0" w:space="0" w:color="auto"/>
            <w:right w:val="none" w:sz="0" w:space="0" w:color="auto"/>
          </w:divBdr>
        </w:div>
      </w:divsChild>
    </w:div>
    <w:div w:id="1041980313">
      <w:bodyDiv w:val="1"/>
      <w:marLeft w:val="0"/>
      <w:marRight w:val="0"/>
      <w:marTop w:val="0"/>
      <w:marBottom w:val="0"/>
      <w:divBdr>
        <w:top w:val="none" w:sz="0" w:space="0" w:color="auto"/>
        <w:left w:val="none" w:sz="0" w:space="0" w:color="auto"/>
        <w:bottom w:val="none" w:sz="0" w:space="0" w:color="auto"/>
        <w:right w:val="none" w:sz="0" w:space="0" w:color="auto"/>
      </w:divBdr>
      <w:divsChild>
        <w:div w:id="919757313">
          <w:marLeft w:val="547"/>
          <w:marRight w:val="0"/>
          <w:marTop w:val="0"/>
          <w:marBottom w:val="0"/>
          <w:divBdr>
            <w:top w:val="none" w:sz="0" w:space="0" w:color="auto"/>
            <w:left w:val="none" w:sz="0" w:space="0" w:color="auto"/>
            <w:bottom w:val="none" w:sz="0" w:space="0" w:color="auto"/>
            <w:right w:val="none" w:sz="0" w:space="0" w:color="auto"/>
          </w:divBdr>
        </w:div>
        <w:div w:id="1495224872">
          <w:marLeft w:val="1166"/>
          <w:marRight w:val="0"/>
          <w:marTop w:val="0"/>
          <w:marBottom w:val="0"/>
          <w:divBdr>
            <w:top w:val="none" w:sz="0" w:space="0" w:color="auto"/>
            <w:left w:val="none" w:sz="0" w:space="0" w:color="auto"/>
            <w:bottom w:val="none" w:sz="0" w:space="0" w:color="auto"/>
            <w:right w:val="none" w:sz="0" w:space="0" w:color="auto"/>
          </w:divBdr>
        </w:div>
        <w:div w:id="630790530">
          <w:marLeft w:val="1166"/>
          <w:marRight w:val="0"/>
          <w:marTop w:val="0"/>
          <w:marBottom w:val="0"/>
          <w:divBdr>
            <w:top w:val="none" w:sz="0" w:space="0" w:color="auto"/>
            <w:left w:val="none" w:sz="0" w:space="0" w:color="auto"/>
            <w:bottom w:val="none" w:sz="0" w:space="0" w:color="auto"/>
            <w:right w:val="none" w:sz="0" w:space="0" w:color="auto"/>
          </w:divBdr>
        </w:div>
        <w:div w:id="302468370">
          <w:marLeft w:val="1166"/>
          <w:marRight w:val="0"/>
          <w:marTop w:val="0"/>
          <w:marBottom w:val="0"/>
          <w:divBdr>
            <w:top w:val="none" w:sz="0" w:space="0" w:color="auto"/>
            <w:left w:val="none" w:sz="0" w:space="0" w:color="auto"/>
            <w:bottom w:val="none" w:sz="0" w:space="0" w:color="auto"/>
            <w:right w:val="none" w:sz="0" w:space="0" w:color="auto"/>
          </w:divBdr>
        </w:div>
      </w:divsChild>
    </w:div>
    <w:div w:id="1053654007">
      <w:bodyDiv w:val="1"/>
      <w:marLeft w:val="0"/>
      <w:marRight w:val="0"/>
      <w:marTop w:val="0"/>
      <w:marBottom w:val="0"/>
      <w:divBdr>
        <w:top w:val="none" w:sz="0" w:space="0" w:color="auto"/>
        <w:left w:val="none" w:sz="0" w:space="0" w:color="auto"/>
        <w:bottom w:val="none" w:sz="0" w:space="0" w:color="auto"/>
        <w:right w:val="none" w:sz="0" w:space="0" w:color="auto"/>
      </w:divBdr>
    </w:div>
    <w:div w:id="1060254407">
      <w:bodyDiv w:val="1"/>
      <w:marLeft w:val="0"/>
      <w:marRight w:val="0"/>
      <w:marTop w:val="0"/>
      <w:marBottom w:val="0"/>
      <w:divBdr>
        <w:top w:val="none" w:sz="0" w:space="0" w:color="auto"/>
        <w:left w:val="none" w:sz="0" w:space="0" w:color="auto"/>
        <w:bottom w:val="none" w:sz="0" w:space="0" w:color="auto"/>
        <w:right w:val="none" w:sz="0" w:space="0" w:color="auto"/>
      </w:divBdr>
      <w:divsChild>
        <w:div w:id="1557010249">
          <w:marLeft w:val="850"/>
          <w:marRight w:val="0"/>
          <w:marTop w:val="120"/>
          <w:marBottom w:val="120"/>
          <w:divBdr>
            <w:top w:val="none" w:sz="0" w:space="0" w:color="auto"/>
            <w:left w:val="none" w:sz="0" w:space="0" w:color="auto"/>
            <w:bottom w:val="none" w:sz="0" w:space="0" w:color="auto"/>
            <w:right w:val="none" w:sz="0" w:space="0" w:color="auto"/>
          </w:divBdr>
        </w:div>
        <w:div w:id="353115194">
          <w:marLeft w:val="850"/>
          <w:marRight w:val="0"/>
          <w:marTop w:val="120"/>
          <w:marBottom w:val="120"/>
          <w:divBdr>
            <w:top w:val="none" w:sz="0" w:space="0" w:color="auto"/>
            <w:left w:val="none" w:sz="0" w:space="0" w:color="auto"/>
            <w:bottom w:val="none" w:sz="0" w:space="0" w:color="auto"/>
            <w:right w:val="none" w:sz="0" w:space="0" w:color="auto"/>
          </w:divBdr>
        </w:div>
        <w:div w:id="649138260">
          <w:marLeft w:val="850"/>
          <w:marRight w:val="0"/>
          <w:marTop w:val="120"/>
          <w:marBottom w:val="120"/>
          <w:divBdr>
            <w:top w:val="none" w:sz="0" w:space="0" w:color="auto"/>
            <w:left w:val="none" w:sz="0" w:space="0" w:color="auto"/>
            <w:bottom w:val="none" w:sz="0" w:space="0" w:color="auto"/>
            <w:right w:val="none" w:sz="0" w:space="0" w:color="auto"/>
          </w:divBdr>
        </w:div>
        <w:div w:id="1161578933">
          <w:marLeft w:val="850"/>
          <w:marRight w:val="0"/>
          <w:marTop w:val="120"/>
          <w:marBottom w:val="120"/>
          <w:divBdr>
            <w:top w:val="none" w:sz="0" w:space="0" w:color="auto"/>
            <w:left w:val="none" w:sz="0" w:space="0" w:color="auto"/>
            <w:bottom w:val="none" w:sz="0" w:space="0" w:color="auto"/>
            <w:right w:val="none" w:sz="0" w:space="0" w:color="auto"/>
          </w:divBdr>
        </w:div>
      </w:divsChild>
    </w:div>
    <w:div w:id="1074741415">
      <w:bodyDiv w:val="1"/>
      <w:marLeft w:val="0"/>
      <w:marRight w:val="0"/>
      <w:marTop w:val="0"/>
      <w:marBottom w:val="0"/>
      <w:divBdr>
        <w:top w:val="none" w:sz="0" w:space="0" w:color="auto"/>
        <w:left w:val="none" w:sz="0" w:space="0" w:color="auto"/>
        <w:bottom w:val="none" w:sz="0" w:space="0" w:color="auto"/>
        <w:right w:val="none" w:sz="0" w:space="0" w:color="auto"/>
      </w:divBdr>
    </w:div>
    <w:div w:id="1143499812">
      <w:bodyDiv w:val="1"/>
      <w:marLeft w:val="0"/>
      <w:marRight w:val="0"/>
      <w:marTop w:val="0"/>
      <w:marBottom w:val="0"/>
      <w:divBdr>
        <w:top w:val="none" w:sz="0" w:space="0" w:color="auto"/>
        <w:left w:val="none" w:sz="0" w:space="0" w:color="auto"/>
        <w:bottom w:val="none" w:sz="0" w:space="0" w:color="auto"/>
        <w:right w:val="none" w:sz="0" w:space="0" w:color="auto"/>
      </w:divBdr>
      <w:divsChild>
        <w:div w:id="1946575669">
          <w:marLeft w:val="1166"/>
          <w:marRight w:val="0"/>
          <w:marTop w:val="0"/>
          <w:marBottom w:val="0"/>
          <w:divBdr>
            <w:top w:val="none" w:sz="0" w:space="0" w:color="auto"/>
            <w:left w:val="none" w:sz="0" w:space="0" w:color="auto"/>
            <w:bottom w:val="none" w:sz="0" w:space="0" w:color="auto"/>
            <w:right w:val="none" w:sz="0" w:space="0" w:color="auto"/>
          </w:divBdr>
        </w:div>
        <w:div w:id="2137679791">
          <w:marLeft w:val="1166"/>
          <w:marRight w:val="0"/>
          <w:marTop w:val="0"/>
          <w:marBottom w:val="0"/>
          <w:divBdr>
            <w:top w:val="none" w:sz="0" w:space="0" w:color="auto"/>
            <w:left w:val="none" w:sz="0" w:space="0" w:color="auto"/>
            <w:bottom w:val="none" w:sz="0" w:space="0" w:color="auto"/>
            <w:right w:val="none" w:sz="0" w:space="0" w:color="auto"/>
          </w:divBdr>
        </w:div>
        <w:div w:id="199975096">
          <w:marLeft w:val="1886"/>
          <w:marRight w:val="0"/>
          <w:marTop w:val="0"/>
          <w:marBottom w:val="0"/>
          <w:divBdr>
            <w:top w:val="none" w:sz="0" w:space="0" w:color="auto"/>
            <w:left w:val="none" w:sz="0" w:space="0" w:color="auto"/>
            <w:bottom w:val="none" w:sz="0" w:space="0" w:color="auto"/>
            <w:right w:val="none" w:sz="0" w:space="0" w:color="auto"/>
          </w:divBdr>
        </w:div>
        <w:div w:id="1161584643">
          <w:marLeft w:val="1886"/>
          <w:marRight w:val="0"/>
          <w:marTop w:val="0"/>
          <w:marBottom w:val="0"/>
          <w:divBdr>
            <w:top w:val="none" w:sz="0" w:space="0" w:color="auto"/>
            <w:left w:val="none" w:sz="0" w:space="0" w:color="auto"/>
            <w:bottom w:val="none" w:sz="0" w:space="0" w:color="auto"/>
            <w:right w:val="none" w:sz="0" w:space="0" w:color="auto"/>
          </w:divBdr>
        </w:div>
        <w:div w:id="1057515745">
          <w:marLeft w:val="1886"/>
          <w:marRight w:val="0"/>
          <w:marTop w:val="0"/>
          <w:marBottom w:val="0"/>
          <w:divBdr>
            <w:top w:val="none" w:sz="0" w:space="0" w:color="auto"/>
            <w:left w:val="none" w:sz="0" w:space="0" w:color="auto"/>
            <w:bottom w:val="none" w:sz="0" w:space="0" w:color="auto"/>
            <w:right w:val="none" w:sz="0" w:space="0" w:color="auto"/>
          </w:divBdr>
        </w:div>
        <w:div w:id="1103187581">
          <w:marLeft w:val="1166"/>
          <w:marRight w:val="0"/>
          <w:marTop w:val="0"/>
          <w:marBottom w:val="0"/>
          <w:divBdr>
            <w:top w:val="none" w:sz="0" w:space="0" w:color="auto"/>
            <w:left w:val="none" w:sz="0" w:space="0" w:color="auto"/>
            <w:bottom w:val="none" w:sz="0" w:space="0" w:color="auto"/>
            <w:right w:val="none" w:sz="0" w:space="0" w:color="auto"/>
          </w:divBdr>
        </w:div>
        <w:div w:id="1550651688">
          <w:marLeft w:val="1886"/>
          <w:marRight w:val="0"/>
          <w:marTop w:val="0"/>
          <w:marBottom w:val="0"/>
          <w:divBdr>
            <w:top w:val="none" w:sz="0" w:space="0" w:color="auto"/>
            <w:left w:val="none" w:sz="0" w:space="0" w:color="auto"/>
            <w:bottom w:val="none" w:sz="0" w:space="0" w:color="auto"/>
            <w:right w:val="none" w:sz="0" w:space="0" w:color="auto"/>
          </w:divBdr>
        </w:div>
        <w:div w:id="1280456975">
          <w:marLeft w:val="1886"/>
          <w:marRight w:val="0"/>
          <w:marTop w:val="0"/>
          <w:marBottom w:val="0"/>
          <w:divBdr>
            <w:top w:val="none" w:sz="0" w:space="0" w:color="auto"/>
            <w:left w:val="none" w:sz="0" w:space="0" w:color="auto"/>
            <w:bottom w:val="none" w:sz="0" w:space="0" w:color="auto"/>
            <w:right w:val="none" w:sz="0" w:space="0" w:color="auto"/>
          </w:divBdr>
        </w:div>
        <w:div w:id="475224973">
          <w:marLeft w:val="1886"/>
          <w:marRight w:val="0"/>
          <w:marTop w:val="0"/>
          <w:marBottom w:val="0"/>
          <w:divBdr>
            <w:top w:val="none" w:sz="0" w:space="0" w:color="auto"/>
            <w:left w:val="none" w:sz="0" w:space="0" w:color="auto"/>
            <w:bottom w:val="none" w:sz="0" w:space="0" w:color="auto"/>
            <w:right w:val="none" w:sz="0" w:space="0" w:color="auto"/>
          </w:divBdr>
        </w:div>
      </w:divsChild>
    </w:div>
    <w:div w:id="1230002152">
      <w:bodyDiv w:val="1"/>
      <w:marLeft w:val="0"/>
      <w:marRight w:val="0"/>
      <w:marTop w:val="0"/>
      <w:marBottom w:val="0"/>
      <w:divBdr>
        <w:top w:val="none" w:sz="0" w:space="0" w:color="auto"/>
        <w:left w:val="none" w:sz="0" w:space="0" w:color="auto"/>
        <w:bottom w:val="none" w:sz="0" w:space="0" w:color="auto"/>
        <w:right w:val="none" w:sz="0" w:space="0" w:color="auto"/>
      </w:divBdr>
      <w:divsChild>
        <w:div w:id="427972628">
          <w:marLeft w:val="446"/>
          <w:marRight w:val="0"/>
          <w:marTop w:val="0"/>
          <w:marBottom w:val="0"/>
          <w:divBdr>
            <w:top w:val="none" w:sz="0" w:space="0" w:color="auto"/>
            <w:left w:val="none" w:sz="0" w:space="0" w:color="auto"/>
            <w:bottom w:val="none" w:sz="0" w:space="0" w:color="auto"/>
            <w:right w:val="none" w:sz="0" w:space="0" w:color="auto"/>
          </w:divBdr>
        </w:div>
        <w:div w:id="280040396">
          <w:marLeft w:val="446"/>
          <w:marRight w:val="0"/>
          <w:marTop w:val="0"/>
          <w:marBottom w:val="0"/>
          <w:divBdr>
            <w:top w:val="none" w:sz="0" w:space="0" w:color="auto"/>
            <w:left w:val="none" w:sz="0" w:space="0" w:color="auto"/>
            <w:bottom w:val="none" w:sz="0" w:space="0" w:color="auto"/>
            <w:right w:val="none" w:sz="0" w:space="0" w:color="auto"/>
          </w:divBdr>
        </w:div>
        <w:div w:id="310907123">
          <w:marLeft w:val="446"/>
          <w:marRight w:val="0"/>
          <w:marTop w:val="0"/>
          <w:marBottom w:val="0"/>
          <w:divBdr>
            <w:top w:val="none" w:sz="0" w:space="0" w:color="auto"/>
            <w:left w:val="none" w:sz="0" w:space="0" w:color="auto"/>
            <w:bottom w:val="none" w:sz="0" w:space="0" w:color="auto"/>
            <w:right w:val="none" w:sz="0" w:space="0" w:color="auto"/>
          </w:divBdr>
        </w:div>
        <w:div w:id="1280139092">
          <w:marLeft w:val="446"/>
          <w:marRight w:val="0"/>
          <w:marTop w:val="0"/>
          <w:marBottom w:val="0"/>
          <w:divBdr>
            <w:top w:val="none" w:sz="0" w:space="0" w:color="auto"/>
            <w:left w:val="none" w:sz="0" w:space="0" w:color="auto"/>
            <w:bottom w:val="none" w:sz="0" w:space="0" w:color="auto"/>
            <w:right w:val="none" w:sz="0" w:space="0" w:color="auto"/>
          </w:divBdr>
        </w:div>
      </w:divsChild>
    </w:div>
    <w:div w:id="1247230147">
      <w:bodyDiv w:val="1"/>
      <w:marLeft w:val="0"/>
      <w:marRight w:val="0"/>
      <w:marTop w:val="0"/>
      <w:marBottom w:val="0"/>
      <w:divBdr>
        <w:top w:val="none" w:sz="0" w:space="0" w:color="auto"/>
        <w:left w:val="none" w:sz="0" w:space="0" w:color="auto"/>
        <w:bottom w:val="none" w:sz="0" w:space="0" w:color="auto"/>
        <w:right w:val="none" w:sz="0" w:space="0" w:color="auto"/>
      </w:divBdr>
    </w:div>
    <w:div w:id="1265455194">
      <w:bodyDiv w:val="1"/>
      <w:marLeft w:val="0"/>
      <w:marRight w:val="0"/>
      <w:marTop w:val="0"/>
      <w:marBottom w:val="0"/>
      <w:divBdr>
        <w:top w:val="none" w:sz="0" w:space="0" w:color="auto"/>
        <w:left w:val="none" w:sz="0" w:space="0" w:color="auto"/>
        <w:bottom w:val="none" w:sz="0" w:space="0" w:color="auto"/>
        <w:right w:val="none" w:sz="0" w:space="0" w:color="auto"/>
      </w:divBdr>
    </w:div>
    <w:div w:id="1306819124">
      <w:bodyDiv w:val="1"/>
      <w:marLeft w:val="0"/>
      <w:marRight w:val="0"/>
      <w:marTop w:val="0"/>
      <w:marBottom w:val="0"/>
      <w:divBdr>
        <w:top w:val="none" w:sz="0" w:space="0" w:color="auto"/>
        <w:left w:val="none" w:sz="0" w:space="0" w:color="auto"/>
        <w:bottom w:val="none" w:sz="0" w:space="0" w:color="auto"/>
        <w:right w:val="none" w:sz="0" w:space="0" w:color="auto"/>
      </w:divBdr>
    </w:div>
    <w:div w:id="1321273273">
      <w:bodyDiv w:val="1"/>
      <w:marLeft w:val="0"/>
      <w:marRight w:val="0"/>
      <w:marTop w:val="0"/>
      <w:marBottom w:val="0"/>
      <w:divBdr>
        <w:top w:val="none" w:sz="0" w:space="0" w:color="auto"/>
        <w:left w:val="none" w:sz="0" w:space="0" w:color="auto"/>
        <w:bottom w:val="none" w:sz="0" w:space="0" w:color="auto"/>
        <w:right w:val="none" w:sz="0" w:space="0" w:color="auto"/>
      </w:divBdr>
    </w:div>
    <w:div w:id="1345596385">
      <w:bodyDiv w:val="1"/>
      <w:marLeft w:val="0"/>
      <w:marRight w:val="0"/>
      <w:marTop w:val="0"/>
      <w:marBottom w:val="0"/>
      <w:divBdr>
        <w:top w:val="none" w:sz="0" w:space="0" w:color="auto"/>
        <w:left w:val="none" w:sz="0" w:space="0" w:color="auto"/>
        <w:bottom w:val="none" w:sz="0" w:space="0" w:color="auto"/>
        <w:right w:val="none" w:sz="0" w:space="0" w:color="auto"/>
      </w:divBdr>
      <w:divsChild>
        <w:div w:id="688798489">
          <w:marLeft w:val="547"/>
          <w:marRight w:val="0"/>
          <w:marTop w:val="0"/>
          <w:marBottom w:val="0"/>
          <w:divBdr>
            <w:top w:val="none" w:sz="0" w:space="0" w:color="auto"/>
            <w:left w:val="none" w:sz="0" w:space="0" w:color="auto"/>
            <w:bottom w:val="none" w:sz="0" w:space="0" w:color="auto"/>
            <w:right w:val="none" w:sz="0" w:space="0" w:color="auto"/>
          </w:divBdr>
        </w:div>
        <w:div w:id="1885174407">
          <w:marLeft w:val="547"/>
          <w:marRight w:val="0"/>
          <w:marTop w:val="0"/>
          <w:marBottom w:val="0"/>
          <w:divBdr>
            <w:top w:val="none" w:sz="0" w:space="0" w:color="auto"/>
            <w:left w:val="none" w:sz="0" w:space="0" w:color="auto"/>
            <w:bottom w:val="none" w:sz="0" w:space="0" w:color="auto"/>
            <w:right w:val="none" w:sz="0" w:space="0" w:color="auto"/>
          </w:divBdr>
        </w:div>
        <w:div w:id="1877232456">
          <w:marLeft w:val="547"/>
          <w:marRight w:val="0"/>
          <w:marTop w:val="0"/>
          <w:marBottom w:val="0"/>
          <w:divBdr>
            <w:top w:val="none" w:sz="0" w:space="0" w:color="auto"/>
            <w:left w:val="none" w:sz="0" w:space="0" w:color="auto"/>
            <w:bottom w:val="none" w:sz="0" w:space="0" w:color="auto"/>
            <w:right w:val="none" w:sz="0" w:space="0" w:color="auto"/>
          </w:divBdr>
        </w:div>
        <w:div w:id="41101280">
          <w:marLeft w:val="547"/>
          <w:marRight w:val="0"/>
          <w:marTop w:val="0"/>
          <w:marBottom w:val="0"/>
          <w:divBdr>
            <w:top w:val="none" w:sz="0" w:space="0" w:color="auto"/>
            <w:left w:val="none" w:sz="0" w:space="0" w:color="auto"/>
            <w:bottom w:val="none" w:sz="0" w:space="0" w:color="auto"/>
            <w:right w:val="none" w:sz="0" w:space="0" w:color="auto"/>
          </w:divBdr>
        </w:div>
        <w:div w:id="1454788197">
          <w:marLeft w:val="547"/>
          <w:marRight w:val="0"/>
          <w:marTop w:val="0"/>
          <w:marBottom w:val="0"/>
          <w:divBdr>
            <w:top w:val="none" w:sz="0" w:space="0" w:color="auto"/>
            <w:left w:val="none" w:sz="0" w:space="0" w:color="auto"/>
            <w:bottom w:val="none" w:sz="0" w:space="0" w:color="auto"/>
            <w:right w:val="none" w:sz="0" w:space="0" w:color="auto"/>
          </w:divBdr>
        </w:div>
        <w:div w:id="165248725">
          <w:marLeft w:val="547"/>
          <w:marRight w:val="0"/>
          <w:marTop w:val="0"/>
          <w:marBottom w:val="0"/>
          <w:divBdr>
            <w:top w:val="none" w:sz="0" w:space="0" w:color="auto"/>
            <w:left w:val="none" w:sz="0" w:space="0" w:color="auto"/>
            <w:bottom w:val="none" w:sz="0" w:space="0" w:color="auto"/>
            <w:right w:val="none" w:sz="0" w:space="0" w:color="auto"/>
          </w:divBdr>
        </w:div>
      </w:divsChild>
    </w:div>
    <w:div w:id="1356425924">
      <w:bodyDiv w:val="1"/>
      <w:marLeft w:val="0"/>
      <w:marRight w:val="0"/>
      <w:marTop w:val="0"/>
      <w:marBottom w:val="0"/>
      <w:divBdr>
        <w:top w:val="none" w:sz="0" w:space="0" w:color="auto"/>
        <w:left w:val="none" w:sz="0" w:space="0" w:color="auto"/>
        <w:bottom w:val="none" w:sz="0" w:space="0" w:color="auto"/>
        <w:right w:val="none" w:sz="0" w:space="0" w:color="auto"/>
      </w:divBdr>
    </w:div>
    <w:div w:id="1452088634">
      <w:bodyDiv w:val="1"/>
      <w:marLeft w:val="0"/>
      <w:marRight w:val="0"/>
      <w:marTop w:val="0"/>
      <w:marBottom w:val="0"/>
      <w:divBdr>
        <w:top w:val="none" w:sz="0" w:space="0" w:color="auto"/>
        <w:left w:val="none" w:sz="0" w:space="0" w:color="auto"/>
        <w:bottom w:val="none" w:sz="0" w:space="0" w:color="auto"/>
        <w:right w:val="none" w:sz="0" w:space="0" w:color="auto"/>
      </w:divBdr>
    </w:div>
    <w:div w:id="1492328315">
      <w:bodyDiv w:val="1"/>
      <w:marLeft w:val="0"/>
      <w:marRight w:val="0"/>
      <w:marTop w:val="0"/>
      <w:marBottom w:val="0"/>
      <w:divBdr>
        <w:top w:val="none" w:sz="0" w:space="0" w:color="auto"/>
        <w:left w:val="none" w:sz="0" w:space="0" w:color="auto"/>
        <w:bottom w:val="none" w:sz="0" w:space="0" w:color="auto"/>
        <w:right w:val="none" w:sz="0" w:space="0" w:color="auto"/>
      </w:divBdr>
    </w:div>
    <w:div w:id="1494368065">
      <w:bodyDiv w:val="1"/>
      <w:marLeft w:val="0"/>
      <w:marRight w:val="0"/>
      <w:marTop w:val="0"/>
      <w:marBottom w:val="0"/>
      <w:divBdr>
        <w:top w:val="none" w:sz="0" w:space="0" w:color="auto"/>
        <w:left w:val="none" w:sz="0" w:space="0" w:color="auto"/>
        <w:bottom w:val="none" w:sz="0" w:space="0" w:color="auto"/>
        <w:right w:val="none" w:sz="0" w:space="0" w:color="auto"/>
      </w:divBdr>
    </w:div>
    <w:div w:id="1569881629">
      <w:bodyDiv w:val="1"/>
      <w:marLeft w:val="0"/>
      <w:marRight w:val="0"/>
      <w:marTop w:val="0"/>
      <w:marBottom w:val="0"/>
      <w:divBdr>
        <w:top w:val="none" w:sz="0" w:space="0" w:color="auto"/>
        <w:left w:val="none" w:sz="0" w:space="0" w:color="auto"/>
        <w:bottom w:val="none" w:sz="0" w:space="0" w:color="auto"/>
        <w:right w:val="none" w:sz="0" w:space="0" w:color="auto"/>
      </w:divBdr>
    </w:div>
    <w:div w:id="1599291923">
      <w:bodyDiv w:val="1"/>
      <w:marLeft w:val="0"/>
      <w:marRight w:val="0"/>
      <w:marTop w:val="0"/>
      <w:marBottom w:val="0"/>
      <w:divBdr>
        <w:top w:val="none" w:sz="0" w:space="0" w:color="auto"/>
        <w:left w:val="none" w:sz="0" w:space="0" w:color="auto"/>
        <w:bottom w:val="none" w:sz="0" w:space="0" w:color="auto"/>
        <w:right w:val="none" w:sz="0" w:space="0" w:color="auto"/>
      </w:divBdr>
    </w:div>
    <w:div w:id="1601914516">
      <w:bodyDiv w:val="1"/>
      <w:marLeft w:val="0"/>
      <w:marRight w:val="0"/>
      <w:marTop w:val="0"/>
      <w:marBottom w:val="0"/>
      <w:divBdr>
        <w:top w:val="none" w:sz="0" w:space="0" w:color="auto"/>
        <w:left w:val="none" w:sz="0" w:space="0" w:color="auto"/>
        <w:bottom w:val="none" w:sz="0" w:space="0" w:color="auto"/>
        <w:right w:val="none" w:sz="0" w:space="0" w:color="auto"/>
      </w:divBdr>
      <w:divsChild>
        <w:div w:id="623780268">
          <w:marLeft w:val="547"/>
          <w:marRight w:val="0"/>
          <w:marTop w:val="0"/>
          <w:marBottom w:val="0"/>
          <w:divBdr>
            <w:top w:val="none" w:sz="0" w:space="0" w:color="auto"/>
            <w:left w:val="none" w:sz="0" w:space="0" w:color="auto"/>
            <w:bottom w:val="none" w:sz="0" w:space="0" w:color="auto"/>
            <w:right w:val="none" w:sz="0" w:space="0" w:color="auto"/>
          </w:divBdr>
        </w:div>
      </w:divsChild>
    </w:div>
    <w:div w:id="1656495394">
      <w:bodyDiv w:val="1"/>
      <w:marLeft w:val="0"/>
      <w:marRight w:val="0"/>
      <w:marTop w:val="0"/>
      <w:marBottom w:val="0"/>
      <w:divBdr>
        <w:top w:val="none" w:sz="0" w:space="0" w:color="auto"/>
        <w:left w:val="none" w:sz="0" w:space="0" w:color="auto"/>
        <w:bottom w:val="none" w:sz="0" w:space="0" w:color="auto"/>
        <w:right w:val="none" w:sz="0" w:space="0" w:color="auto"/>
      </w:divBdr>
    </w:div>
    <w:div w:id="1678917922">
      <w:bodyDiv w:val="1"/>
      <w:marLeft w:val="0"/>
      <w:marRight w:val="0"/>
      <w:marTop w:val="0"/>
      <w:marBottom w:val="0"/>
      <w:divBdr>
        <w:top w:val="none" w:sz="0" w:space="0" w:color="auto"/>
        <w:left w:val="none" w:sz="0" w:space="0" w:color="auto"/>
        <w:bottom w:val="none" w:sz="0" w:space="0" w:color="auto"/>
        <w:right w:val="none" w:sz="0" w:space="0" w:color="auto"/>
      </w:divBdr>
      <w:divsChild>
        <w:div w:id="271128640">
          <w:marLeft w:val="706"/>
          <w:marRight w:val="0"/>
          <w:marTop w:val="0"/>
          <w:marBottom w:val="0"/>
          <w:divBdr>
            <w:top w:val="none" w:sz="0" w:space="0" w:color="auto"/>
            <w:left w:val="none" w:sz="0" w:space="0" w:color="auto"/>
            <w:bottom w:val="none" w:sz="0" w:space="0" w:color="auto"/>
            <w:right w:val="none" w:sz="0" w:space="0" w:color="auto"/>
          </w:divBdr>
        </w:div>
        <w:div w:id="1960528130">
          <w:marLeft w:val="706"/>
          <w:marRight w:val="0"/>
          <w:marTop w:val="0"/>
          <w:marBottom w:val="0"/>
          <w:divBdr>
            <w:top w:val="none" w:sz="0" w:space="0" w:color="auto"/>
            <w:left w:val="none" w:sz="0" w:space="0" w:color="auto"/>
            <w:bottom w:val="none" w:sz="0" w:space="0" w:color="auto"/>
            <w:right w:val="none" w:sz="0" w:space="0" w:color="auto"/>
          </w:divBdr>
        </w:div>
        <w:div w:id="881137237">
          <w:marLeft w:val="706"/>
          <w:marRight w:val="0"/>
          <w:marTop w:val="0"/>
          <w:marBottom w:val="0"/>
          <w:divBdr>
            <w:top w:val="none" w:sz="0" w:space="0" w:color="auto"/>
            <w:left w:val="none" w:sz="0" w:space="0" w:color="auto"/>
            <w:bottom w:val="none" w:sz="0" w:space="0" w:color="auto"/>
            <w:right w:val="none" w:sz="0" w:space="0" w:color="auto"/>
          </w:divBdr>
        </w:div>
        <w:div w:id="206646514">
          <w:marLeft w:val="706"/>
          <w:marRight w:val="0"/>
          <w:marTop w:val="0"/>
          <w:marBottom w:val="0"/>
          <w:divBdr>
            <w:top w:val="none" w:sz="0" w:space="0" w:color="auto"/>
            <w:left w:val="none" w:sz="0" w:space="0" w:color="auto"/>
            <w:bottom w:val="none" w:sz="0" w:space="0" w:color="auto"/>
            <w:right w:val="none" w:sz="0" w:space="0" w:color="auto"/>
          </w:divBdr>
        </w:div>
      </w:divsChild>
    </w:div>
    <w:div w:id="1694846580">
      <w:bodyDiv w:val="1"/>
      <w:marLeft w:val="0"/>
      <w:marRight w:val="0"/>
      <w:marTop w:val="0"/>
      <w:marBottom w:val="0"/>
      <w:divBdr>
        <w:top w:val="none" w:sz="0" w:space="0" w:color="auto"/>
        <w:left w:val="none" w:sz="0" w:space="0" w:color="auto"/>
        <w:bottom w:val="none" w:sz="0" w:space="0" w:color="auto"/>
        <w:right w:val="none" w:sz="0" w:space="0" w:color="auto"/>
      </w:divBdr>
    </w:div>
    <w:div w:id="1700201020">
      <w:bodyDiv w:val="1"/>
      <w:marLeft w:val="0"/>
      <w:marRight w:val="0"/>
      <w:marTop w:val="0"/>
      <w:marBottom w:val="0"/>
      <w:divBdr>
        <w:top w:val="none" w:sz="0" w:space="0" w:color="auto"/>
        <w:left w:val="none" w:sz="0" w:space="0" w:color="auto"/>
        <w:bottom w:val="none" w:sz="0" w:space="0" w:color="auto"/>
        <w:right w:val="none" w:sz="0" w:space="0" w:color="auto"/>
      </w:divBdr>
    </w:div>
    <w:div w:id="1755122148">
      <w:bodyDiv w:val="1"/>
      <w:marLeft w:val="0"/>
      <w:marRight w:val="0"/>
      <w:marTop w:val="0"/>
      <w:marBottom w:val="0"/>
      <w:divBdr>
        <w:top w:val="none" w:sz="0" w:space="0" w:color="auto"/>
        <w:left w:val="none" w:sz="0" w:space="0" w:color="auto"/>
        <w:bottom w:val="none" w:sz="0" w:space="0" w:color="auto"/>
        <w:right w:val="none" w:sz="0" w:space="0" w:color="auto"/>
      </w:divBdr>
      <w:divsChild>
        <w:div w:id="662855125">
          <w:marLeft w:val="547"/>
          <w:marRight w:val="0"/>
          <w:marTop w:val="0"/>
          <w:marBottom w:val="0"/>
          <w:divBdr>
            <w:top w:val="none" w:sz="0" w:space="0" w:color="auto"/>
            <w:left w:val="none" w:sz="0" w:space="0" w:color="auto"/>
            <w:bottom w:val="none" w:sz="0" w:space="0" w:color="auto"/>
            <w:right w:val="none" w:sz="0" w:space="0" w:color="auto"/>
          </w:divBdr>
        </w:div>
      </w:divsChild>
    </w:div>
    <w:div w:id="1797678838">
      <w:bodyDiv w:val="1"/>
      <w:marLeft w:val="0"/>
      <w:marRight w:val="0"/>
      <w:marTop w:val="0"/>
      <w:marBottom w:val="0"/>
      <w:divBdr>
        <w:top w:val="none" w:sz="0" w:space="0" w:color="auto"/>
        <w:left w:val="none" w:sz="0" w:space="0" w:color="auto"/>
        <w:bottom w:val="none" w:sz="0" w:space="0" w:color="auto"/>
        <w:right w:val="none" w:sz="0" w:space="0" w:color="auto"/>
      </w:divBdr>
    </w:div>
    <w:div w:id="1800608338">
      <w:bodyDiv w:val="1"/>
      <w:marLeft w:val="0"/>
      <w:marRight w:val="0"/>
      <w:marTop w:val="0"/>
      <w:marBottom w:val="0"/>
      <w:divBdr>
        <w:top w:val="none" w:sz="0" w:space="0" w:color="auto"/>
        <w:left w:val="none" w:sz="0" w:space="0" w:color="auto"/>
        <w:bottom w:val="none" w:sz="0" w:space="0" w:color="auto"/>
        <w:right w:val="none" w:sz="0" w:space="0" w:color="auto"/>
      </w:divBdr>
      <w:divsChild>
        <w:div w:id="967248272">
          <w:marLeft w:val="547"/>
          <w:marRight w:val="0"/>
          <w:marTop w:val="0"/>
          <w:marBottom w:val="0"/>
          <w:divBdr>
            <w:top w:val="none" w:sz="0" w:space="0" w:color="auto"/>
            <w:left w:val="none" w:sz="0" w:space="0" w:color="auto"/>
            <w:bottom w:val="none" w:sz="0" w:space="0" w:color="auto"/>
            <w:right w:val="none" w:sz="0" w:space="0" w:color="auto"/>
          </w:divBdr>
        </w:div>
        <w:div w:id="929121728">
          <w:marLeft w:val="547"/>
          <w:marRight w:val="0"/>
          <w:marTop w:val="0"/>
          <w:marBottom w:val="0"/>
          <w:divBdr>
            <w:top w:val="none" w:sz="0" w:space="0" w:color="auto"/>
            <w:left w:val="none" w:sz="0" w:space="0" w:color="auto"/>
            <w:bottom w:val="none" w:sz="0" w:space="0" w:color="auto"/>
            <w:right w:val="none" w:sz="0" w:space="0" w:color="auto"/>
          </w:divBdr>
        </w:div>
      </w:divsChild>
    </w:div>
    <w:div w:id="1863860904">
      <w:bodyDiv w:val="1"/>
      <w:marLeft w:val="0"/>
      <w:marRight w:val="0"/>
      <w:marTop w:val="0"/>
      <w:marBottom w:val="0"/>
      <w:divBdr>
        <w:top w:val="none" w:sz="0" w:space="0" w:color="auto"/>
        <w:left w:val="none" w:sz="0" w:space="0" w:color="auto"/>
        <w:bottom w:val="none" w:sz="0" w:space="0" w:color="auto"/>
        <w:right w:val="none" w:sz="0" w:space="0" w:color="auto"/>
      </w:divBdr>
    </w:div>
    <w:div w:id="1899392717">
      <w:bodyDiv w:val="1"/>
      <w:marLeft w:val="0"/>
      <w:marRight w:val="0"/>
      <w:marTop w:val="0"/>
      <w:marBottom w:val="0"/>
      <w:divBdr>
        <w:top w:val="none" w:sz="0" w:space="0" w:color="auto"/>
        <w:left w:val="none" w:sz="0" w:space="0" w:color="auto"/>
        <w:bottom w:val="none" w:sz="0" w:space="0" w:color="auto"/>
        <w:right w:val="none" w:sz="0" w:space="0" w:color="auto"/>
      </w:divBdr>
      <w:divsChild>
        <w:div w:id="1808089810">
          <w:marLeft w:val="547"/>
          <w:marRight w:val="0"/>
          <w:marTop w:val="0"/>
          <w:marBottom w:val="0"/>
          <w:divBdr>
            <w:top w:val="none" w:sz="0" w:space="0" w:color="auto"/>
            <w:left w:val="none" w:sz="0" w:space="0" w:color="auto"/>
            <w:bottom w:val="none" w:sz="0" w:space="0" w:color="auto"/>
            <w:right w:val="none" w:sz="0" w:space="0" w:color="auto"/>
          </w:divBdr>
        </w:div>
        <w:div w:id="2140341500">
          <w:marLeft w:val="1166"/>
          <w:marRight w:val="0"/>
          <w:marTop w:val="0"/>
          <w:marBottom w:val="0"/>
          <w:divBdr>
            <w:top w:val="none" w:sz="0" w:space="0" w:color="auto"/>
            <w:left w:val="none" w:sz="0" w:space="0" w:color="auto"/>
            <w:bottom w:val="none" w:sz="0" w:space="0" w:color="auto"/>
            <w:right w:val="none" w:sz="0" w:space="0" w:color="auto"/>
          </w:divBdr>
        </w:div>
        <w:div w:id="770049722">
          <w:marLeft w:val="1166"/>
          <w:marRight w:val="0"/>
          <w:marTop w:val="0"/>
          <w:marBottom w:val="0"/>
          <w:divBdr>
            <w:top w:val="none" w:sz="0" w:space="0" w:color="auto"/>
            <w:left w:val="none" w:sz="0" w:space="0" w:color="auto"/>
            <w:bottom w:val="none" w:sz="0" w:space="0" w:color="auto"/>
            <w:right w:val="none" w:sz="0" w:space="0" w:color="auto"/>
          </w:divBdr>
        </w:div>
        <w:div w:id="1134248724">
          <w:marLeft w:val="1166"/>
          <w:marRight w:val="0"/>
          <w:marTop w:val="0"/>
          <w:marBottom w:val="0"/>
          <w:divBdr>
            <w:top w:val="none" w:sz="0" w:space="0" w:color="auto"/>
            <w:left w:val="none" w:sz="0" w:space="0" w:color="auto"/>
            <w:bottom w:val="none" w:sz="0" w:space="0" w:color="auto"/>
            <w:right w:val="none" w:sz="0" w:space="0" w:color="auto"/>
          </w:divBdr>
        </w:div>
      </w:divsChild>
    </w:div>
    <w:div w:id="1900748625">
      <w:bodyDiv w:val="1"/>
      <w:marLeft w:val="0"/>
      <w:marRight w:val="0"/>
      <w:marTop w:val="0"/>
      <w:marBottom w:val="0"/>
      <w:divBdr>
        <w:top w:val="none" w:sz="0" w:space="0" w:color="auto"/>
        <w:left w:val="none" w:sz="0" w:space="0" w:color="auto"/>
        <w:bottom w:val="none" w:sz="0" w:space="0" w:color="auto"/>
        <w:right w:val="none" w:sz="0" w:space="0" w:color="auto"/>
      </w:divBdr>
      <w:divsChild>
        <w:div w:id="1400859860">
          <w:marLeft w:val="446"/>
          <w:marRight w:val="0"/>
          <w:marTop w:val="0"/>
          <w:marBottom w:val="0"/>
          <w:divBdr>
            <w:top w:val="none" w:sz="0" w:space="0" w:color="auto"/>
            <w:left w:val="none" w:sz="0" w:space="0" w:color="auto"/>
            <w:bottom w:val="none" w:sz="0" w:space="0" w:color="auto"/>
            <w:right w:val="none" w:sz="0" w:space="0" w:color="auto"/>
          </w:divBdr>
        </w:div>
        <w:div w:id="806514597">
          <w:marLeft w:val="446"/>
          <w:marRight w:val="0"/>
          <w:marTop w:val="0"/>
          <w:marBottom w:val="0"/>
          <w:divBdr>
            <w:top w:val="none" w:sz="0" w:space="0" w:color="auto"/>
            <w:left w:val="none" w:sz="0" w:space="0" w:color="auto"/>
            <w:bottom w:val="none" w:sz="0" w:space="0" w:color="auto"/>
            <w:right w:val="none" w:sz="0" w:space="0" w:color="auto"/>
          </w:divBdr>
        </w:div>
        <w:div w:id="284040067">
          <w:marLeft w:val="446"/>
          <w:marRight w:val="0"/>
          <w:marTop w:val="0"/>
          <w:marBottom w:val="0"/>
          <w:divBdr>
            <w:top w:val="none" w:sz="0" w:space="0" w:color="auto"/>
            <w:left w:val="none" w:sz="0" w:space="0" w:color="auto"/>
            <w:bottom w:val="none" w:sz="0" w:space="0" w:color="auto"/>
            <w:right w:val="none" w:sz="0" w:space="0" w:color="auto"/>
          </w:divBdr>
        </w:div>
        <w:div w:id="670567618">
          <w:marLeft w:val="446"/>
          <w:marRight w:val="0"/>
          <w:marTop w:val="0"/>
          <w:marBottom w:val="0"/>
          <w:divBdr>
            <w:top w:val="none" w:sz="0" w:space="0" w:color="auto"/>
            <w:left w:val="none" w:sz="0" w:space="0" w:color="auto"/>
            <w:bottom w:val="none" w:sz="0" w:space="0" w:color="auto"/>
            <w:right w:val="none" w:sz="0" w:space="0" w:color="auto"/>
          </w:divBdr>
        </w:div>
        <w:div w:id="2041972163">
          <w:marLeft w:val="446"/>
          <w:marRight w:val="0"/>
          <w:marTop w:val="0"/>
          <w:marBottom w:val="0"/>
          <w:divBdr>
            <w:top w:val="none" w:sz="0" w:space="0" w:color="auto"/>
            <w:left w:val="none" w:sz="0" w:space="0" w:color="auto"/>
            <w:bottom w:val="none" w:sz="0" w:space="0" w:color="auto"/>
            <w:right w:val="none" w:sz="0" w:space="0" w:color="auto"/>
          </w:divBdr>
        </w:div>
        <w:div w:id="106000461">
          <w:marLeft w:val="446"/>
          <w:marRight w:val="0"/>
          <w:marTop w:val="0"/>
          <w:marBottom w:val="0"/>
          <w:divBdr>
            <w:top w:val="none" w:sz="0" w:space="0" w:color="auto"/>
            <w:left w:val="none" w:sz="0" w:space="0" w:color="auto"/>
            <w:bottom w:val="none" w:sz="0" w:space="0" w:color="auto"/>
            <w:right w:val="none" w:sz="0" w:space="0" w:color="auto"/>
          </w:divBdr>
        </w:div>
        <w:div w:id="702704314">
          <w:marLeft w:val="446"/>
          <w:marRight w:val="0"/>
          <w:marTop w:val="0"/>
          <w:marBottom w:val="0"/>
          <w:divBdr>
            <w:top w:val="none" w:sz="0" w:space="0" w:color="auto"/>
            <w:left w:val="none" w:sz="0" w:space="0" w:color="auto"/>
            <w:bottom w:val="none" w:sz="0" w:space="0" w:color="auto"/>
            <w:right w:val="none" w:sz="0" w:space="0" w:color="auto"/>
          </w:divBdr>
        </w:div>
        <w:div w:id="1499079792">
          <w:marLeft w:val="446"/>
          <w:marRight w:val="0"/>
          <w:marTop w:val="0"/>
          <w:marBottom w:val="0"/>
          <w:divBdr>
            <w:top w:val="none" w:sz="0" w:space="0" w:color="auto"/>
            <w:left w:val="none" w:sz="0" w:space="0" w:color="auto"/>
            <w:bottom w:val="none" w:sz="0" w:space="0" w:color="auto"/>
            <w:right w:val="none" w:sz="0" w:space="0" w:color="auto"/>
          </w:divBdr>
        </w:div>
      </w:divsChild>
    </w:div>
    <w:div w:id="1908764428">
      <w:bodyDiv w:val="1"/>
      <w:marLeft w:val="0"/>
      <w:marRight w:val="0"/>
      <w:marTop w:val="0"/>
      <w:marBottom w:val="0"/>
      <w:divBdr>
        <w:top w:val="none" w:sz="0" w:space="0" w:color="auto"/>
        <w:left w:val="none" w:sz="0" w:space="0" w:color="auto"/>
        <w:bottom w:val="none" w:sz="0" w:space="0" w:color="auto"/>
        <w:right w:val="none" w:sz="0" w:space="0" w:color="auto"/>
      </w:divBdr>
    </w:div>
    <w:div w:id="1922252279">
      <w:bodyDiv w:val="1"/>
      <w:marLeft w:val="0"/>
      <w:marRight w:val="0"/>
      <w:marTop w:val="0"/>
      <w:marBottom w:val="0"/>
      <w:divBdr>
        <w:top w:val="none" w:sz="0" w:space="0" w:color="auto"/>
        <w:left w:val="none" w:sz="0" w:space="0" w:color="auto"/>
        <w:bottom w:val="none" w:sz="0" w:space="0" w:color="auto"/>
        <w:right w:val="none" w:sz="0" w:space="0" w:color="auto"/>
      </w:divBdr>
      <w:divsChild>
        <w:div w:id="2137604514">
          <w:marLeft w:val="547"/>
          <w:marRight w:val="0"/>
          <w:marTop w:val="0"/>
          <w:marBottom w:val="0"/>
          <w:divBdr>
            <w:top w:val="none" w:sz="0" w:space="0" w:color="auto"/>
            <w:left w:val="none" w:sz="0" w:space="0" w:color="auto"/>
            <w:bottom w:val="none" w:sz="0" w:space="0" w:color="auto"/>
            <w:right w:val="none" w:sz="0" w:space="0" w:color="auto"/>
          </w:divBdr>
        </w:div>
      </w:divsChild>
    </w:div>
    <w:div w:id="1935359140">
      <w:bodyDiv w:val="1"/>
      <w:marLeft w:val="0"/>
      <w:marRight w:val="0"/>
      <w:marTop w:val="0"/>
      <w:marBottom w:val="0"/>
      <w:divBdr>
        <w:top w:val="none" w:sz="0" w:space="0" w:color="auto"/>
        <w:left w:val="none" w:sz="0" w:space="0" w:color="auto"/>
        <w:bottom w:val="none" w:sz="0" w:space="0" w:color="auto"/>
        <w:right w:val="none" w:sz="0" w:space="0" w:color="auto"/>
      </w:divBdr>
    </w:div>
    <w:div w:id="1984462339">
      <w:bodyDiv w:val="1"/>
      <w:marLeft w:val="0"/>
      <w:marRight w:val="0"/>
      <w:marTop w:val="0"/>
      <w:marBottom w:val="0"/>
      <w:divBdr>
        <w:top w:val="none" w:sz="0" w:space="0" w:color="auto"/>
        <w:left w:val="none" w:sz="0" w:space="0" w:color="auto"/>
        <w:bottom w:val="none" w:sz="0" w:space="0" w:color="auto"/>
        <w:right w:val="none" w:sz="0" w:space="0" w:color="auto"/>
      </w:divBdr>
      <w:divsChild>
        <w:div w:id="1374886880">
          <w:marLeft w:val="547"/>
          <w:marRight w:val="0"/>
          <w:marTop w:val="0"/>
          <w:marBottom w:val="0"/>
          <w:divBdr>
            <w:top w:val="none" w:sz="0" w:space="0" w:color="auto"/>
            <w:left w:val="none" w:sz="0" w:space="0" w:color="auto"/>
            <w:bottom w:val="none" w:sz="0" w:space="0" w:color="auto"/>
            <w:right w:val="none" w:sz="0" w:space="0" w:color="auto"/>
          </w:divBdr>
        </w:div>
      </w:divsChild>
    </w:div>
    <w:div w:id="2002659465">
      <w:bodyDiv w:val="1"/>
      <w:marLeft w:val="0"/>
      <w:marRight w:val="0"/>
      <w:marTop w:val="0"/>
      <w:marBottom w:val="0"/>
      <w:divBdr>
        <w:top w:val="none" w:sz="0" w:space="0" w:color="auto"/>
        <w:left w:val="none" w:sz="0" w:space="0" w:color="auto"/>
        <w:bottom w:val="none" w:sz="0" w:space="0" w:color="auto"/>
        <w:right w:val="none" w:sz="0" w:space="0" w:color="auto"/>
      </w:divBdr>
    </w:div>
    <w:div w:id="2009677138">
      <w:bodyDiv w:val="1"/>
      <w:marLeft w:val="0"/>
      <w:marRight w:val="0"/>
      <w:marTop w:val="0"/>
      <w:marBottom w:val="0"/>
      <w:divBdr>
        <w:top w:val="none" w:sz="0" w:space="0" w:color="auto"/>
        <w:left w:val="none" w:sz="0" w:space="0" w:color="auto"/>
        <w:bottom w:val="none" w:sz="0" w:space="0" w:color="auto"/>
        <w:right w:val="none" w:sz="0" w:space="0" w:color="auto"/>
      </w:divBdr>
      <w:divsChild>
        <w:div w:id="2033721718">
          <w:marLeft w:val="547"/>
          <w:marRight w:val="0"/>
          <w:marTop w:val="0"/>
          <w:marBottom w:val="0"/>
          <w:divBdr>
            <w:top w:val="none" w:sz="0" w:space="0" w:color="auto"/>
            <w:left w:val="none" w:sz="0" w:space="0" w:color="auto"/>
            <w:bottom w:val="none" w:sz="0" w:space="0" w:color="auto"/>
            <w:right w:val="none" w:sz="0" w:space="0" w:color="auto"/>
          </w:divBdr>
        </w:div>
        <w:div w:id="868762965">
          <w:marLeft w:val="547"/>
          <w:marRight w:val="0"/>
          <w:marTop w:val="0"/>
          <w:marBottom w:val="0"/>
          <w:divBdr>
            <w:top w:val="none" w:sz="0" w:space="0" w:color="auto"/>
            <w:left w:val="none" w:sz="0" w:space="0" w:color="auto"/>
            <w:bottom w:val="none" w:sz="0" w:space="0" w:color="auto"/>
            <w:right w:val="none" w:sz="0" w:space="0" w:color="auto"/>
          </w:divBdr>
        </w:div>
      </w:divsChild>
    </w:div>
    <w:div w:id="205156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cooperacionsuiza.pe/proyecto/programa-global-de-estandares-de-calidad/" TargetMode="External"/><Relationship Id="rId26" Type="http://schemas.openxmlformats.org/officeDocument/2006/relationships/hyperlink" Target="http://www.undp.org/content/gcp/en/home.html" TargetMode="External"/><Relationship Id="rId3" Type="http://schemas.openxmlformats.org/officeDocument/2006/relationships/customXml" Target="../customXml/item3.xml"/><Relationship Id="rId21" Type="http://schemas.openxmlformats.org/officeDocument/2006/relationships/hyperlink" Target="https://www.cooperacionsuiza.pe/proyecto/programa-de-derechos-de-propiedad-intelectual-pesipro/"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helvetas.org/es/peru/quienes-somos/siguenos/Noticias/Paisajes-Sostenibles-de-Cacao-un-modelo-hacia-el-abastecimiento-sostenible-de-cacao-de-San-Martin-al-mundo_pressrelease_8164" TargetMode="External"/><Relationship Id="rId25" Type="http://schemas.openxmlformats.org/officeDocument/2006/relationships/hyperlink" Target="https://www.cooperacionsuiza.pe/seco"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ooperacionsuiza.pe/paisajes-sostenibles-de-cacao-para-san-martin-articulando-a-todos-los-actores-de-la-cadena/" TargetMode="External"/><Relationship Id="rId20" Type="http://schemas.openxmlformats.org/officeDocument/2006/relationships/hyperlink" Target="https://www.cooperacionsuiza.pe/wp-content/uploads/2022/08/Brochure-GQSP-Peru.pdf" TargetMode="External"/><Relationship Id="rId29" Type="http://schemas.openxmlformats.org/officeDocument/2006/relationships/hyperlink" Target="https://www.undp.org/fac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undp.org/content/gcp/en/home.htm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ippo.pe/" TargetMode="External"/><Relationship Id="rId23" Type="http://schemas.openxmlformats.org/officeDocument/2006/relationships/hyperlink" Target="http://www.pe.undp.org/" TargetMode="External"/><Relationship Id="rId28" Type="http://schemas.openxmlformats.org/officeDocument/2006/relationships/hyperlink" Target="https://www.cooperacionsuiza.pe/proyecto/programa-de-commodities-verdes/" TargetMode="External"/><Relationship Id="rId10" Type="http://schemas.openxmlformats.org/officeDocument/2006/relationships/endnotes" Target="endnotes.xml"/><Relationship Id="rId19" Type="http://schemas.openxmlformats.org/officeDocument/2006/relationships/hyperlink" Target="https://www.gqspperu.org/"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operacionsuiza.pe/proyecto/programa-suiza-de-promocion-de-importaciones-sippo/" TargetMode="External"/><Relationship Id="rId22" Type="http://schemas.openxmlformats.org/officeDocument/2006/relationships/hyperlink" Target="https://www.cooperacionsuiza.pe/wp-content/uploads/2021/06/PROYECTO-PERUANO-SUIZO-EN-PROPIEDAD-INTELECTUAL-PESIPRO-2019-2021-alta-res-1.pdf" TargetMode="External"/><Relationship Id="rId27" Type="http://schemas.openxmlformats.org/officeDocument/2006/relationships/hyperlink" Target="http://www.pe.undp.org/" TargetMode="External"/><Relationship Id="rId30" Type="http://schemas.openxmlformats.org/officeDocument/2006/relationships/hyperlink" Target="https://www.cooperacionsuiza.pe/proyecto/programa-de-emprendimiento/" TargetMode="External"/><Relationship Id="rId8"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E4852EAF0E2B4BB48A4AB8D9EC7E75" ma:contentTypeVersion="18" ma:contentTypeDescription="Create a new document." ma:contentTypeScope="" ma:versionID="b501c5f387e0ef4152c03834cc28e8f1">
  <xsd:schema xmlns:xsd="http://www.w3.org/2001/XMLSchema" xmlns:xs="http://www.w3.org/2001/XMLSchema" xmlns:p="http://schemas.microsoft.com/office/2006/metadata/properties" xmlns:ns3="d0777bb1-9e1a-450d-9080-e1cae1d96070" xmlns:ns4="476545e1-b100-498b-896c-14e4c31d3a2f" targetNamespace="http://schemas.microsoft.com/office/2006/metadata/properties" ma:root="true" ma:fieldsID="30c3895f2d541049ee73cbdf33852620" ns3:_="" ns4:_="">
    <xsd:import namespace="d0777bb1-9e1a-450d-9080-e1cae1d96070"/>
    <xsd:import namespace="476545e1-b100-498b-896c-14e4c31d3a2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SearchProperties"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77bb1-9e1a-450d-9080-e1cae1d960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6545e1-b100-498b-896c-14e4c31d3a2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476545e1-b100-498b-896c-14e4c31d3a2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A12540-B599-4621-88AF-1B10960DF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77bb1-9e1a-450d-9080-e1cae1d96070"/>
    <ds:schemaRef ds:uri="476545e1-b100-498b-896c-14e4c31d3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FE6832-E4DC-418D-AA84-593FF05BA9E7}">
  <ds:schemaRefs>
    <ds:schemaRef ds:uri="http://schemas.openxmlformats.org/officeDocument/2006/bibliography"/>
  </ds:schemaRefs>
</ds:datastoreItem>
</file>

<file path=customXml/itemProps3.xml><?xml version="1.0" encoding="utf-8"?>
<ds:datastoreItem xmlns:ds="http://schemas.openxmlformats.org/officeDocument/2006/customXml" ds:itemID="{9B4E07A8-6DA2-45C0-A555-658AA3AE68FB}">
  <ds:schemaRefs>
    <ds:schemaRef ds:uri="http://schemas.microsoft.com/office/2006/metadata/properties"/>
    <ds:schemaRef ds:uri="http://schemas.microsoft.com/office/infopath/2007/PartnerControls"/>
    <ds:schemaRef ds:uri="476545e1-b100-498b-896c-14e4c31d3a2f"/>
  </ds:schemaRefs>
</ds:datastoreItem>
</file>

<file path=customXml/itemProps4.xml><?xml version="1.0" encoding="utf-8"?>
<ds:datastoreItem xmlns:ds="http://schemas.openxmlformats.org/officeDocument/2006/customXml" ds:itemID="{49DBBE27-A446-4A09-9DEB-D8657253C1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3659</Words>
  <Characters>20126</Characters>
  <Application>Microsoft Office Word</Application>
  <DocSecurity>0</DocSecurity>
  <Lines>167</Lines>
  <Paragraphs>47</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Vice Ministerio de Hacienda</vt:lpstr>
      <vt:lpstr>Vice Ministerio de Hacienda</vt:lpstr>
      <vt:lpstr>Vice Ministerio de Hacienda</vt:lpstr>
    </vt:vector>
  </TitlesOfParts>
  <Company>Lenovo</Company>
  <LinksUpToDate>false</LinksUpToDate>
  <CharactersWithSpaces>23738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Vice Ministerio de Hacienda</dc:title>
  <dc:creator>Limberg Chero</dc:creator>
  <cp:lastModifiedBy>Rosmery</cp:lastModifiedBy>
  <cp:revision>3</cp:revision>
  <cp:lastPrinted>2023-11-28T13:23:00Z</cp:lastPrinted>
  <dcterms:created xsi:type="dcterms:W3CDTF">2023-12-27T14:38:00Z</dcterms:created>
  <dcterms:modified xsi:type="dcterms:W3CDTF">2023-12-27T14:38:00Z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0x01010018E4852EAF0E2B4BB48A4AB8D9EC7E75</vt:lpwstr>
  </property>
</Properties>
</file>